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7F5" w:rsidRDefault="00D01FE4" w:rsidP="00D01FE4">
      <w:pPr>
        <w:autoSpaceDE w:val="0"/>
        <w:autoSpaceDN w:val="0"/>
        <w:adjustRightInd w:val="0"/>
        <w:spacing w:after="0" w:line="240" w:lineRule="auto"/>
        <w:jc w:val="right"/>
        <w:rPr>
          <w:rFonts w:ascii="Times New Roman" w:hAnsi="Times New Roman"/>
          <w:noProof/>
          <w:color w:val="000000"/>
          <w:sz w:val="24"/>
          <w:szCs w:val="24"/>
          <w:lang w:eastAsia="ru-RU"/>
        </w:rPr>
      </w:pPr>
      <w:r>
        <w:rPr>
          <w:rFonts w:ascii="Times New Roman" w:hAnsi="Times New Roman"/>
          <w:noProof/>
          <w:color w:val="000000"/>
          <w:sz w:val="24"/>
          <w:szCs w:val="24"/>
          <w:lang w:eastAsia="ru-RU"/>
        </w:rPr>
        <w:t>П</w:t>
      </w:r>
      <w:r w:rsidR="00C42002">
        <w:rPr>
          <w:rFonts w:ascii="Times New Roman" w:hAnsi="Times New Roman"/>
          <w:noProof/>
          <w:color w:val="000000"/>
          <w:sz w:val="24"/>
          <w:szCs w:val="24"/>
          <w:lang w:eastAsia="ru-RU"/>
        </w:rPr>
        <w:t>роект</w:t>
      </w:r>
    </w:p>
    <w:p w:rsidR="00D01FE4" w:rsidRDefault="00D01FE4" w:rsidP="001D07F5">
      <w:pPr>
        <w:autoSpaceDE w:val="0"/>
        <w:autoSpaceDN w:val="0"/>
        <w:adjustRightInd w:val="0"/>
        <w:spacing w:after="0" w:line="240" w:lineRule="auto"/>
        <w:jc w:val="center"/>
        <w:rPr>
          <w:noProof/>
          <w:color w:val="000000"/>
          <w:lang w:eastAsia="ru-RU"/>
        </w:rPr>
      </w:pPr>
    </w:p>
    <w:p w:rsidR="00D01FE4" w:rsidRDefault="00D01FE4" w:rsidP="001D07F5">
      <w:pPr>
        <w:autoSpaceDE w:val="0"/>
        <w:autoSpaceDN w:val="0"/>
        <w:adjustRightInd w:val="0"/>
        <w:spacing w:after="0" w:line="240" w:lineRule="auto"/>
        <w:jc w:val="center"/>
        <w:rPr>
          <w:noProof/>
          <w:color w:val="000000"/>
          <w:lang w:eastAsia="ru-RU"/>
        </w:rPr>
      </w:pPr>
    </w:p>
    <w:p w:rsidR="004324AC" w:rsidRPr="007F6CD1" w:rsidRDefault="004324AC" w:rsidP="001D07F5">
      <w:pPr>
        <w:autoSpaceDE w:val="0"/>
        <w:autoSpaceDN w:val="0"/>
        <w:adjustRightInd w:val="0"/>
        <w:spacing w:after="0" w:line="240" w:lineRule="auto"/>
        <w:jc w:val="center"/>
        <w:rPr>
          <w:rFonts w:ascii="Times New Roman" w:eastAsia="Times New Roman" w:hAnsi="Times New Roman"/>
          <w:b/>
          <w:bCs/>
          <w:sz w:val="28"/>
          <w:szCs w:val="28"/>
          <w:lang w:eastAsia="ru-RU"/>
        </w:rPr>
      </w:pPr>
      <w:r w:rsidRPr="007F6CD1">
        <w:rPr>
          <w:rFonts w:ascii="Times New Roman" w:eastAsia="Times New Roman" w:hAnsi="Times New Roman"/>
          <w:b/>
          <w:bCs/>
          <w:sz w:val="28"/>
          <w:szCs w:val="28"/>
          <w:lang w:eastAsia="ru-RU"/>
        </w:rPr>
        <w:t>ХАНТЫ-МАНСИЙСКИЙ АВТОНОМНЫЙ ОКРУГ – ЮГРА</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28"/>
          <w:lang w:eastAsia="ru-RU"/>
        </w:rPr>
      </w:pP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
          <w:bCs/>
          <w:sz w:val="16"/>
          <w:szCs w:val="16"/>
          <w:lang w:eastAsia="ru-RU"/>
        </w:rPr>
      </w:pPr>
      <w:r w:rsidRPr="007F6CD1">
        <w:rPr>
          <w:rFonts w:ascii="Times New Roman" w:eastAsia="Times New Roman" w:hAnsi="Times New Roman"/>
          <w:b/>
          <w:bCs/>
          <w:sz w:val="44"/>
          <w:szCs w:val="44"/>
          <w:lang w:eastAsia="ru-RU"/>
        </w:rPr>
        <w:t>ЗАКОН</w:t>
      </w:r>
    </w:p>
    <w:p w:rsidR="004324AC" w:rsidRPr="007F6CD1" w:rsidRDefault="004324AC" w:rsidP="004324AC">
      <w:pPr>
        <w:autoSpaceDE w:val="0"/>
        <w:autoSpaceDN w:val="0"/>
        <w:adjustRightInd w:val="0"/>
        <w:spacing w:after="0" w:line="240" w:lineRule="auto"/>
        <w:jc w:val="center"/>
        <w:rPr>
          <w:rFonts w:ascii="Times New Roman" w:eastAsia="Times New Roman" w:hAnsi="Times New Roman"/>
          <w:bCs/>
          <w:sz w:val="28"/>
          <w:szCs w:val="16"/>
          <w:lang w:eastAsia="ru-RU"/>
        </w:rPr>
      </w:pPr>
    </w:p>
    <w:p w:rsidR="004324AC" w:rsidRDefault="004324AC"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 внесении изменений в Закон Ханты-Мансийского автономного </w:t>
      </w:r>
    </w:p>
    <w:p w:rsidR="004324AC" w:rsidRPr="005C4BC4" w:rsidRDefault="009A3EE2" w:rsidP="004324AC">
      <w:pPr>
        <w:tabs>
          <w:tab w:val="left" w:pos="1701"/>
        </w:tabs>
        <w:spacing w:after="0" w:line="240" w:lineRule="auto"/>
        <w:jc w:val="center"/>
        <w:rPr>
          <w:rFonts w:ascii="Times New Roman" w:hAnsi="Times New Roman"/>
          <w:b/>
          <w:spacing w:val="-2"/>
          <w:sz w:val="28"/>
          <w:szCs w:val="28"/>
        </w:rPr>
      </w:pPr>
      <w:r>
        <w:rPr>
          <w:rFonts w:ascii="Times New Roman" w:hAnsi="Times New Roman"/>
          <w:b/>
          <w:spacing w:val="-2"/>
          <w:sz w:val="28"/>
          <w:szCs w:val="28"/>
        </w:rPr>
        <w:t xml:space="preserve">округа – Югры </w:t>
      </w:r>
      <w:r w:rsidR="006E5E57">
        <w:rPr>
          <w:rFonts w:ascii="Times New Roman" w:eastAsia="Times New Roman" w:hAnsi="Times New Roman"/>
          <w:b/>
          <w:spacing w:val="-4"/>
          <w:sz w:val="28"/>
          <w:szCs w:val="20"/>
          <w:lang w:eastAsia="ru-RU"/>
        </w:rPr>
        <w:t>"</w:t>
      </w:r>
      <w:r w:rsidR="004324AC" w:rsidRPr="005C4BC4">
        <w:rPr>
          <w:rFonts w:ascii="Times New Roman" w:hAnsi="Times New Roman"/>
          <w:b/>
          <w:spacing w:val="-2"/>
          <w:sz w:val="28"/>
          <w:szCs w:val="28"/>
        </w:rPr>
        <w:t>О бюджете Ханты-Мансийского</w:t>
      </w:r>
      <w:r w:rsidR="001D6A75">
        <w:rPr>
          <w:rFonts w:ascii="Times New Roman" w:hAnsi="Times New Roman"/>
          <w:b/>
          <w:spacing w:val="-2"/>
          <w:sz w:val="28"/>
          <w:szCs w:val="28"/>
        </w:rPr>
        <w:t xml:space="preserve"> </w:t>
      </w:r>
      <w:r w:rsidR="004324AC" w:rsidRPr="005C4BC4">
        <w:rPr>
          <w:rFonts w:ascii="Times New Roman" w:hAnsi="Times New Roman"/>
          <w:b/>
          <w:spacing w:val="-2"/>
          <w:sz w:val="28"/>
          <w:szCs w:val="28"/>
        </w:rPr>
        <w:t xml:space="preserve">автономного </w:t>
      </w:r>
      <w:r w:rsidR="00E434E4">
        <w:rPr>
          <w:rFonts w:ascii="Times New Roman" w:hAnsi="Times New Roman"/>
          <w:b/>
          <w:spacing w:val="-2"/>
          <w:sz w:val="28"/>
          <w:szCs w:val="28"/>
        </w:rPr>
        <w:br/>
      </w:r>
      <w:r w:rsidR="004324AC" w:rsidRPr="005C4BC4">
        <w:rPr>
          <w:rFonts w:ascii="Times New Roman" w:hAnsi="Times New Roman"/>
          <w:b/>
          <w:spacing w:val="-2"/>
          <w:sz w:val="28"/>
          <w:szCs w:val="28"/>
        </w:rPr>
        <w:t>округа – Югры</w:t>
      </w:r>
      <w:r w:rsidR="004324AC">
        <w:rPr>
          <w:rFonts w:ascii="Times New Roman" w:hAnsi="Times New Roman"/>
          <w:b/>
          <w:spacing w:val="-2"/>
          <w:sz w:val="28"/>
          <w:szCs w:val="28"/>
        </w:rPr>
        <w:t xml:space="preserve"> на 20</w:t>
      </w:r>
      <w:r w:rsidR="00302050">
        <w:rPr>
          <w:rFonts w:ascii="Times New Roman" w:hAnsi="Times New Roman"/>
          <w:b/>
          <w:spacing w:val="-2"/>
          <w:sz w:val="28"/>
          <w:szCs w:val="28"/>
        </w:rPr>
        <w:t>2</w:t>
      </w:r>
      <w:r w:rsidR="00553B9A">
        <w:rPr>
          <w:rFonts w:ascii="Times New Roman" w:hAnsi="Times New Roman"/>
          <w:b/>
          <w:spacing w:val="-2"/>
          <w:sz w:val="28"/>
          <w:szCs w:val="28"/>
        </w:rPr>
        <w:t>1</w:t>
      </w:r>
      <w:r w:rsidR="004324AC">
        <w:rPr>
          <w:rFonts w:ascii="Times New Roman" w:hAnsi="Times New Roman"/>
          <w:b/>
          <w:spacing w:val="-2"/>
          <w:sz w:val="28"/>
          <w:szCs w:val="28"/>
        </w:rPr>
        <w:t xml:space="preserve"> год и на плановый период 20</w:t>
      </w:r>
      <w:r w:rsidR="003370B0">
        <w:rPr>
          <w:rFonts w:ascii="Times New Roman" w:hAnsi="Times New Roman"/>
          <w:b/>
          <w:spacing w:val="-2"/>
          <w:sz w:val="28"/>
          <w:szCs w:val="28"/>
        </w:rPr>
        <w:t>2</w:t>
      </w:r>
      <w:r w:rsidR="00553B9A">
        <w:rPr>
          <w:rFonts w:ascii="Times New Roman" w:hAnsi="Times New Roman"/>
          <w:b/>
          <w:spacing w:val="-2"/>
          <w:sz w:val="28"/>
          <w:szCs w:val="28"/>
        </w:rPr>
        <w:t>2</w:t>
      </w:r>
      <w:r w:rsidR="004324AC">
        <w:rPr>
          <w:rFonts w:ascii="Times New Roman" w:hAnsi="Times New Roman"/>
          <w:b/>
          <w:spacing w:val="-2"/>
          <w:sz w:val="28"/>
          <w:szCs w:val="28"/>
        </w:rPr>
        <w:t xml:space="preserve"> и 20</w:t>
      </w:r>
      <w:r w:rsidR="004770F9">
        <w:rPr>
          <w:rFonts w:ascii="Times New Roman" w:hAnsi="Times New Roman"/>
          <w:b/>
          <w:spacing w:val="-2"/>
          <w:sz w:val="28"/>
          <w:szCs w:val="28"/>
        </w:rPr>
        <w:t>2</w:t>
      </w:r>
      <w:r w:rsidR="00553B9A">
        <w:rPr>
          <w:rFonts w:ascii="Times New Roman" w:hAnsi="Times New Roman"/>
          <w:b/>
          <w:spacing w:val="-2"/>
          <w:sz w:val="28"/>
          <w:szCs w:val="28"/>
        </w:rPr>
        <w:t>3</w:t>
      </w:r>
      <w:r w:rsidR="004324AC">
        <w:rPr>
          <w:rFonts w:ascii="Times New Roman" w:hAnsi="Times New Roman"/>
          <w:b/>
          <w:spacing w:val="-2"/>
          <w:sz w:val="28"/>
          <w:szCs w:val="28"/>
        </w:rPr>
        <w:t xml:space="preserve"> годов</w:t>
      </w:r>
      <w:r w:rsidR="006E5E57">
        <w:rPr>
          <w:rFonts w:ascii="Times New Roman" w:eastAsia="Times New Roman" w:hAnsi="Times New Roman"/>
          <w:b/>
          <w:spacing w:val="-4"/>
          <w:sz w:val="28"/>
          <w:szCs w:val="20"/>
          <w:lang w:eastAsia="ru-RU"/>
        </w:rPr>
        <w:t>"</w:t>
      </w:r>
    </w:p>
    <w:p w:rsidR="001D07F5"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Принят Думой Ханты-Мансийского </w:t>
      </w:r>
    </w:p>
    <w:p w:rsidR="001D07F5" w:rsidRPr="00FE7117" w:rsidRDefault="001D07F5" w:rsidP="001D07F5">
      <w:pPr>
        <w:autoSpaceDE w:val="0"/>
        <w:autoSpaceDN w:val="0"/>
        <w:adjustRightInd w:val="0"/>
        <w:spacing w:after="0" w:line="240" w:lineRule="auto"/>
        <w:jc w:val="center"/>
        <w:rPr>
          <w:rFonts w:ascii="Times New Roman" w:eastAsia="Times New Roman" w:hAnsi="Times New Roman"/>
          <w:sz w:val="28"/>
          <w:szCs w:val="28"/>
          <w:lang w:eastAsia="ru-RU"/>
        </w:rPr>
      </w:pPr>
      <w:r w:rsidRPr="00FE7117">
        <w:rPr>
          <w:rFonts w:ascii="Times New Roman" w:eastAsia="Times New Roman" w:hAnsi="Times New Roman"/>
          <w:sz w:val="28"/>
          <w:szCs w:val="28"/>
          <w:lang w:eastAsia="ru-RU"/>
        </w:rPr>
        <w:t xml:space="preserve">автономного округа – Югры </w:t>
      </w:r>
      <w:r w:rsidR="007B5BF4">
        <w:rPr>
          <w:rFonts w:ascii="Times New Roman" w:eastAsia="Times New Roman" w:hAnsi="Times New Roman"/>
          <w:sz w:val="28"/>
          <w:szCs w:val="28"/>
          <w:lang w:eastAsia="ru-RU"/>
        </w:rPr>
        <w:t xml:space="preserve">___ </w:t>
      </w:r>
      <w:r w:rsidR="00C25CF8">
        <w:rPr>
          <w:rFonts w:ascii="Times New Roman" w:eastAsia="Times New Roman" w:hAnsi="Times New Roman"/>
          <w:sz w:val="28"/>
          <w:szCs w:val="28"/>
          <w:lang w:eastAsia="ru-RU"/>
        </w:rPr>
        <w:t>апреля</w:t>
      </w:r>
      <w:r w:rsidRPr="00FE7117">
        <w:rPr>
          <w:rFonts w:ascii="Times New Roman" w:eastAsia="Times New Roman" w:hAnsi="Times New Roman"/>
          <w:sz w:val="28"/>
          <w:szCs w:val="28"/>
          <w:lang w:eastAsia="ru-RU"/>
        </w:rPr>
        <w:t xml:space="preserve"> 20</w:t>
      </w:r>
      <w:r w:rsidR="0045219A">
        <w:rPr>
          <w:rFonts w:ascii="Times New Roman" w:eastAsia="Times New Roman" w:hAnsi="Times New Roman"/>
          <w:sz w:val="28"/>
          <w:szCs w:val="28"/>
          <w:lang w:eastAsia="ru-RU"/>
        </w:rPr>
        <w:t>2</w:t>
      </w:r>
      <w:r w:rsidR="00553B9A">
        <w:rPr>
          <w:rFonts w:ascii="Times New Roman" w:eastAsia="Times New Roman" w:hAnsi="Times New Roman"/>
          <w:sz w:val="28"/>
          <w:szCs w:val="28"/>
          <w:lang w:eastAsia="ru-RU"/>
        </w:rPr>
        <w:t>1</w:t>
      </w:r>
      <w:r w:rsidRPr="00FE7117">
        <w:rPr>
          <w:rFonts w:ascii="Times New Roman" w:eastAsia="Times New Roman" w:hAnsi="Times New Roman"/>
          <w:sz w:val="28"/>
          <w:szCs w:val="28"/>
          <w:lang w:eastAsia="ru-RU"/>
        </w:rPr>
        <w:t xml:space="preserve"> года</w:t>
      </w:r>
    </w:p>
    <w:p w:rsidR="004324AC" w:rsidRDefault="004324AC" w:rsidP="004324AC">
      <w:pPr>
        <w:autoSpaceDE w:val="0"/>
        <w:autoSpaceDN w:val="0"/>
        <w:adjustRightInd w:val="0"/>
        <w:spacing w:after="0" w:line="240" w:lineRule="auto"/>
        <w:jc w:val="center"/>
        <w:rPr>
          <w:rFonts w:ascii="Times New Roman" w:eastAsia="Times New Roman" w:hAnsi="Times New Roman"/>
          <w:sz w:val="28"/>
          <w:szCs w:val="16"/>
          <w:lang w:eastAsia="ru-RU"/>
        </w:rPr>
      </w:pP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1B1FE1" w:rsidRPr="006D25AD" w:rsidRDefault="004324AC" w:rsidP="00E2000E">
      <w:pPr>
        <w:spacing w:after="0" w:line="240" w:lineRule="auto"/>
        <w:ind w:firstLine="709"/>
        <w:jc w:val="both"/>
        <w:outlineLvl w:val="3"/>
        <w:rPr>
          <w:rFonts w:ascii="Times New Roman" w:eastAsia="Times New Roman" w:hAnsi="Times New Roman"/>
          <w:spacing w:val="-4"/>
          <w:sz w:val="28"/>
          <w:szCs w:val="20"/>
          <w:lang w:eastAsia="ru-RU"/>
        </w:rPr>
      </w:pPr>
      <w:r w:rsidRPr="006D25AD">
        <w:rPr>
          <w:rFonts w:ascii="Times New Roman" w:eastAsia="Times New Roman" w:hAnsi="Times New Roman"/>
          <w:b/>
          <w:spacing w:val="-4"/>
          <w:sz w:val="28"/>
          <w:szCs w:val="20"/>
          <w:lang w:eastAsia="ru-RU"/>
        </w:rPr>
        <w:t xml:space="preserve">Статья 1. </w:t>
      </w:r>
      <w:r w:rsidRPr="006D25AD">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6</w:t>
      </w:r>
      <w:r w:rsidRPr="006D25AD">
        <w:rPr>
          <w:rFonts w:ascii="Times New Roman" w:eastAsia="Times New Roman" w:hAnsi="Times New Roman"/>
          <w:spacing w:val="-4"/>
          <w:sz w:val="28"/>
          <w:szCs w:val="20"/>
          <w:lang w:eastAsia="ru-RU"/>
        </w:rPr>
        <w:t xml:space="preserve"> ноября 20</w:t>
      </w:r>
      <w:r w:rsidR="00553B9A">
        <w:rPr>
          <w:rFonts w:ascii="Times New Roman" w:eastAsia="Times New Roman" w:hAnsi="Times New Roman"/>
          <w:spacing w:val="-4"/>
          <w:sz w:val="28"/>
          <w:szCs w:val="20"/>
          <w:lang w:eastAsia="ru-RU"/>
        </w:rPr>
        <w:t>20</w:t>
      </w:r>
      <w:r w:rsidRPr="006D25AD">
        <w:rPr>
          <w:rFonts w:ascii="Times New Roman" w:eastAsia="Times New Roman" w:hAnsi="Times New Roman"/>
          <w:spacing w:val="-4"/>
          <w:sz w:val="28"/>
          <w:szCs w:val="20"/>
          <w:lang w:eastAsia="ru-RU"/>
        </w:rPr>
        <w:t xml:space="preserve"> года № </w:t>
      </w:r>
      <w:r w:rsidR="00553B9A">
        <w:rPr>
          <w:rFonts w:ascii="Times New Roman" w:eastAsia="Times New Roman" w:hAnsi="Times New Roman"/>
          <w:spacing w:val="-4"/>
          <w:sz w:val="28"/>
          <w:szCs w:val="20"/>
          <w:lang w:eastAsia="ru-RU"/>
        </w:rPr>
        <w:t>106</w:t>
      </w:r>
      <w:r w:rsidRPr="006D25AD">
        <w:rPr>
          <w:rFonts w:ascii="Times New Roman" w:eastAsia="Times New Roman" w:hAnsi="Times New Roman"/>
          <w:spacing w:val="-4"/>
          <w:sz w:val="28"/>
          <w:szCs w:val="20"/>
          <w:lang w:eastAsia="ru-RU"/>
        </w:rPr>
        <w:t xml:space="preserve">-оз </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О бюджете Ханты-Мансийского автономного округа – Югры на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1</w:t>
      </w:r>
      <w:r w:rsidRPr="006D25AD">
        <w:rPr>
          <w:rFonts w:ascii="Times New Roman" w:eastAsia="Times New Roman" w:hAnsi="Times New Roman"/>
          <w:spacing w:val="-4"/>
          <w:sz w:val="28"/>
          <w:szCs w:val="20"/>
          <w:lang w:eastAsia="ru-RU"/>
        </w:rPr>
        <w:t xml:space="preserve"> год и на плановый период 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2</w:t>
      </w:r>
      <w:r w:rsidRPr="006D25AD">
        <w:rPr>
          <w:rFonts w:ascii="Times New Roman" w:eastAsia="Times New Roman" w:hAnsi="Times New Roman"/>
          <w:spacing w:val="-4"/>
          <w:sz w:val="28"/>
          <w:szCs w:val="20"/>
          <w:lang w:eastAsia="ru-RU"/>
        </w:rPr>
        <w:t xml:space="preserve"> и </w:t>
      </w:r>
      <w:r w:rsidR="00504A8E">
        <w:rPr>
          <w:rFonts w:ascii="Times New Roman" w:eastAsia="Times New Roman" w:hAnsi="Times New Roman"/>
          <w:spacing w:val="-4"/>
          <w:sz w:val="28"/>
          <w:szCs w:val="20"/>
          <w:lang w:eastAsia="ru-RU"/>
        </w:rPr>
        <w:br/>
      </w:r>
      <w:r w:rsidRPr="006D25AD">
        <w:rPr>
          <w:rFonts w:ascii="Times New Roman" w:eastAsia="Times New Roman" w:hAnsi="Times New Roman"/>
          <w:spacing w:val="-4"/>
          <w:sz w:val="28"/>
          <w:szCs w:val="20"/>
          <w:lang w:eastAsia="ru-RU"/>
        </w:rPr>
        <w:t>20</w:t>
      </w:r>
      <w:r w:rsidR="0045219A">
        <w:rPr>
          <w:rFonts w:ascii="Times New Roman" w:eastAsia="Times New Roman" w:hAnsi="Times New Roman"/>
          <w:spacing w:val="-4"/>
          <w:sz w:val="28"/>
          <w:szCs w:val="20"/>
          <w:lang w:eastAsia="ru-RU"/>
        </w:rPr>
        <w:t>2</w:t>
      </w:r>
      <w:r w:rsidR="00553B9A">
        <w:rPr>
          <w:rFonts w:ascii="Times New Roman" w:eastAsia="Times New Roman" w:hAnsi="Times New Roman"/>
          <w:spacing w:val="-4"/>
          <w:sz w:val="28"/>
          <w:szCs w:val="20"/>
          <w:lang w:eastAsia="ru-RU"/>
        </w:rPr>
        <w:t>3</w:t>
      </w:r>
      <w:r w:rsidRPr="006D25AD">
        <w:rPr>
          <w:rFonts w:ascii="Times New Roman" w:eastAsia="Times New Roman" w:hAnsi="Times New Roman"/>
          <w:spacing w:val="-4"/>
          <w:sz w:val="28"/>
          <w:szCs w:val="20"/>
          <w:lang w:eastAsia="ru-RU"/>
        </w:rPr>
        <w:t xml:space="preserve"> годов</w:t>
      </w:r>
      <w:r w:rsidR="006E5E57" w:rsidRPr="006D25AD">
        <w:rPr>
          <w:rFonts w:ascii="Times New Roman" w:eastAsia="Times New Roman" w:hAnsi="Times New Roman"/>
          <w:spacing w:val="-4"/>
          <w:sz w:val="28"/>
          <w:szCs w:val="20"/>
          <w:lang w:eastAsia="ru-RU"/>
        </w:rPr>
        <w:t>"</w:t>
      </w:r>
      <w:r w:rsidRPr="006D25AD">
        <w:rPr>
          <w:rFonts w:ascii="Times New Roman" w:eastAsia="Times New Roman" w:hAnsi="Times New Roman"/>
          <w:spacing w:val="-4"/>
          <w:sz w:val="28"/>
          <w:szCs w:val="20"/>
          <w:lang w:eastAsia="ru-RU"/>
        </w:rPr>
        <w:t xml:space="preserve"> </w:t>
      </w:r>
      <w:r w:rsidR="0025372D" w:rsidRPr="00FE7117">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w:t>
      </w:r>
      <w:r w:rsidR="00553B9A">
        <w:rPr>
          <w:rFonts w:ascii="Times New Roman" w:eastAsia="Times New Roman" w:hAnsi="Times New Roman"/>
          <w:spacing w:val="-4"/>
          <w:sz w:val="28"/>
          <w:szCs w:val="20"/>
          <w:lang w:eastAsia="ru-RU"/>
        </w:rPr>
        <w:t>20</w:t>
      </w:r>
      <w:r w:rsidR="0025372D" w:rsidRPr="00FE7117">
        <w:rPr>
          <w:rFonts w:ascii="Times New Roman" w:eastAsia="Times New Roman" w:hAnsi="Times New Roman"/>
          <w:spacing w:val="-4"/>
          <w:sz w:val="28"/>
          <w:szCs w:val="20"/>
          <w:lang w:eastAsia="ru-RU"/>
        </w:rPr>
        <w:t xml:space="preserve">, </w:t>
      </w:r>
      <w:r w:rsidR="0025372D" w:rsidRPr="0025372D">
        <w:rPr>
          <w:rFonts w:ascii="Times New Roman" w:eastAsia="Times New Roman" w:hAnsi="Times New Roman"/>
          <w:spacing w:val="-4"/>
          <w:sz w:val="28"/>
          <w:szCs w:val="20"/>
          <w:lang w:eastAsia="ru-RU"/>
        </w:rPr>
        <w:t xml:space="preserve">№ 11 (ч. 2, т. 1–3), ст. </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4</w:t>
      </w:r>
      <w:r w:rsidR="00454256">
        <w:rPr>
          <w:rFonts w:ascii="Times New Roman" w:eastAsia="Times New Roman" w:hAnsi="Times New Roman"/>
          <w:spacing w:val="-4"/>
          <w:sz w:val="28"/>
          <w:szCs w:val="20"/>
          <w:lang w:eastAsia="ru-RU"/>
        </w:rPr>
        <w:t>1</w:t>
      </w:r>
      <w:r w:rsidR="00553B9A">
        <w:rPr>
          <w:rFonts w:ascii="Times New Roman" w:eastAsia="Times New Roman" w:hAnsi="Times New Roman"/>
          <w:spacing w:val="-4"/>
          <w:sz w:val="28"/>
          <w:szCs w:val="20"/>
          <w:lang w:eastAsia="ru-RU"/>
        </w:rPr>
        <w:t>6</w:t>
      </w:r>
      <w:r w:rsidR="0025372D" w:rsidRPr="00FE7117">
        <w:rPr>
          <w:rFonts w:ascii="Times New Roman" w:eastAsia="Times New Roman" w:hAnsi="Times New Roman"/>
          <w:spacing w:val="-4"/>
          <w:sz w:val="28"/>
          <w:szCs w:val="28"/>
          <w:lang w:eastAsia="ru-RU"/>
        </w:rPr>
        <w:t>)</w:t>
      </w:r>
      <w:r w:rsidR="0025372D" w:rsidRPr="00FE7117">
        <w:rPr>
          <w:rFonts w:ascii="Times New Roman" w:eastAsia="Times New Roman" w:hAnsi="Times New Roman"/>
          <w:spacing w:val="-4"/>
          <w:sz w:val="28"/>
          <w:szCs w:val="20"/>
          <w:lang w:eastAsia="ru-RU"/>
        </w:rPr>
        <w:t xml:space="preserve"> </w:t>
      </w:r>
      <w:r w:rsidRPr="00E54909">
        <w:rPr>
          <w:rFonts w:ascii="Times New Roman" w:eastAsia="Times New Roman" w:hAnsi="Times New Roman"/>
          <w:spacing w:val="-4"/>
          <w:sz w:val="28"/>
          <w:szCs w:val="20"/>
          <w:lang w:eastAsia="ru-RU"/>
        </w:rPr>
        <w:t>следующие</w:t>
      </w:r>
      <w:r w:rsidRPr="006D25AD">
        <w:rPr>
          <w:rFonts w:ascii="Times New Roman" w:eastAsia="Times New Roman" w:hAnsi="Times New Roman"/>
          <w:spacing w:val="-4"/>
          <w:sz w:val="28"/>
          <w:szCs w:val="20"/>
          <w:lang w:eastAsia="ru-RU"/>
        </w:rPr>
        <w:t xml:space="preserve"> изменения:</w:t>
      </w:r>
    </w:p>
    <w:p w:rsidR="004324AC"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4324AC" w:rsidRPr="008D5E65">
        <w:rPr>
          <w:rFonts w:ascii="Times New Roman" w:eastAsia="Times New Roman" w:hAnsi="Times New Roman"/>
          <w:spacing w:val="-4"/>
          <w:sz w:val="28"/>
          <w:szCs w:val="20"/>
          <w:lang w:eastAsia="ru-RU"/>
        </w:rPr>
        <w:t>В стать</w:t>
      </w:r>
      <w:r w:rsidR="0087176D">
        <w:rPr>
          <w:rFonts w:ascii="Times New Roman" w:eastAsia="Times New Roman" w:hAnsi="Times New Roman"/>
          <w:spacing w:val="-4"/>
          <w:sz w:val="28"/>
          <w:szCs w:val="20"/>
          <w:lang w:eastAsia="ru-RU"/>
        </w:rPr>
        <w:t>е</w:t>
      </w:r>
      <w:r w:rsidR="004324AC" w:rsidRPr="008D5E65">
        <w:rPr>
          <w:rFonts w:ascii="Times New Roman" w:eastAsia="Times New Roman" w:hAnsi="Times New Roman"/>
          <w:spacing w:val="-4"/>
          <w:sz w:val="28"/>
          <w:szCs w:val="20"/>
          <w:lang w:eastAsia="ru-RU"/>
        </w:rPr>
        <w:t xml:space="preserve"> 1:</w:t>
      </w:r>
    </w:p>
    <w:p w:rsidR="0087176D" w:rsidRPr="008D5E65" w:rsidRDefault="0087176D" w:rsidP="0087176D">
      <w:pPr>
        <w:pStyle w:val="ad"/>
        <w:spacing w:after="0" w:line="240" w:lineRule="auto"/>
        <w:jc w:val="both"/>
        <w:outlineLvl w:val="3"/>
        <w:rPr>
          <w:rFonts w:ascii="Times New Roman" w:eastAsia="Times New Roman" w:hAnsi="Times New Roman"/>
          <w:spacing w:val="-4"/>
          <w:sz w:val="28"/>
          <w:szCs w:val="20"/>
          <w:lang w:eastAsia="ru-RU"/>
        </w:rPr>
      </w:pPr>
      <w:r>
        <w:rPr>
          <w:rFonts w:ascii="Times New Roman" w:hAnsi="Times New Roman"/>
          <w:spacing w:val="-2"/>
          <w:sz w:val="28"/>
          <w:szCs w:val="28"/>
        </w:rPr>
        <w:t xml:space="preserve">1) </w:t>
      </w:r>
      <w:r w:rsidR="00E57262">
        <w:rPr>
          <w:rFonts w:ascii="Times New Roman" w:hAnsi="Times New Roman"/>
          <w:spacing w:val="-2"/>
          <w:sz w:val="28"/>
          <w:szCs w:val="28"/>
        </w:rPr>
        <w:t xml:space="preserve">в </w:t>
      </w:r>
      <w:r w:rsidRPr="008D5E65">
        <w:rPr>
          <w:rFonts w:ascii="Times New Roman" w:hAnsi="Times New Roman"/>
          <w:spacing w:val="-2"/>
          <w:sz w:val="28"/>
          <w:szCs w:val="28"/>
        </w:rPr>
        <w:t>пункте 1</w:t>
      </w:r>
      <w:r>
        <w:rPr>
          <w:rFonts w:ascii="Times New Roman" w:hAnsi="Times New Roman"/>
          <w:spacing w:val="-2"/>
          <w:sz w:val="28"/>
          <w:szCs w:val="28"/>
        </w:rPr>
        <w:t>:</w:t>
      </w:r>
    </w:p>
    <w:p w:rsidR="004324AC" w:rsidRPr="009A3EE2" w:rsidRDefault="004324AC" w:rsidP="004324AC">
      <w:pPr>
        <w:tabs>
          <w:tab w:val="left" w:pos="1701"/>
        </w:tabs>
        <w:spacing w:after="0" w:line="240" w:lineRule="auto"/>
        <w:ind w:firstLine="709"/>
        <w:jc w:val="both"/>
        <w:rPr>
          <w:rFonts w:ascii="Times New Roman" w:hAnsi="Times New Roman"/>
          <w:spacing w:val="-4"/>
          <w:sz w:val="28"/>
          <w:szCs w:val="28"/>
        </w:rPr>
      </w:pPr>
      <w:r w:rsidRPr="009A3EE2">
        <w:rPr>
          <w:rFonts w:ascii="Times New Roman" w:hAnsi="Times New Roman"/>
          <w:spacing w:val="-4"/>
          <w:sz w:val="28"/>
          <w:szCs w:val="28"/>
        </w:rPr>
        <w:t xml:space="preserve">в подпункте 1 </w:t>
      </w:r>
      <w:r w:rsidR="0087176D">
        <w:rPr>
          <w:rFonts w:ascii="Times New Roman" w:hAnsi="Times New Roman"/>
          <w:spacing w:val="-4"/>
          <w:sz w:val="28"/>
          <w:szCs w:val="28"/>
        </w:rPr>
        <w:t>цифры</w:t>
      </w:r>
      <w:r w:rsidRPr="009A3EE2">
        <w:rPr>
          <w:rFonts w:ascii="Times New Roman" w:hAnsi="Times New Roman"/>
          <w:spacing w:val="-4"/>
          <w:sz w:val="28"/>
          <w:szCs w:val="28"/>
        </w:rPr>
        <w:t xml:space="preserve"> </w:t>
      </w:r>
      <w:r w:rsidR="006E5E57">
        <w:rPr>
          <w:rFonts w:ascii="Times New Roman" w:eastAsia="Times New Roman" w:hAnsi="Times New Roman"/>
          <w:spacing w:val="-4"/>
          <w:sz w:val="28"/>
          <w:szCs w:val="20"/>
          <w:lang w:eastAsia="ru-RU"/>
        </w:rPr>
        <w:t>"</w:t>
      </w:r>
      <w:r w:rsidR="00F2217D" w:rsidRPr="00F2217D">
        <w:rPr>
          <w:rFonts w:ascii="Times New Roman" w:eastAsia="Times New Roman" w:hAnsi="Times New Roman"/>
          <w:spacing w:val="-4"/>
          <w:sz w:val="28"/>
          <w:szCs w:val="20"/>
          <w:lang w:eastAsia="ru-RU"/>
        </w:rPr>
        <w:t>2</w:t>
      </w:r>
      <w:r w:rsidR="00460A65">
        <w:rPr>
          <w:rFonts w:ascii="Times New Roman" w:eastAsia="Times New Roman" w:hAnsi="Times New Roman"/>
          <w:spacing w:val="-4"/>
          <w:sz w:val="28"/>
          <w:szCs w:val="20"/>
          <w:lang w:eastAsia="ru-RU"/>
        </w:rPr>
        <w:t>2</w:t>
      </w:r>
      <w:r w:rsidR="00F2217D" w:rsidRPr="00F2217D">
        <w:rPr>
          <w:rFonts w:ascii="Times New Roman" w:eastAsia="Times New Roman" w:hAnsi="Times New Roman"/>
          <w:spacing w:val="-4"/>
          <w:sz w:val="28"/>
          <w:szCs w:val="20"/>
          <w:lang w:eastAsia="ru-RU"/>
        </w:rPr>
        <w:t>3</w:t>
      </w:r>
      <w:r w:rsidR="00F2217D">
        <w:rPr>
          <w:rFonts w:ascii="Times New Roman" w:eastAsia="Times New Roman" w:hAnsi="Times New Roman"/>
          <w:spacing w:val="-4"/>
          <w:sz w:val="28"/>
          <w:szCs w:val="20"/>
          <w:lang w:eastAsia="ru-RU"/>
        </w:rPr>
        <w:t> </w:t>
      </w:r>
      <w:r w:rsidR="00460A65">
        <w:rPr>
          <w:rFonts w:ascii="Times New Roman" w:eastAsia="Times New Roman" w:hAnsi="Times New Roman"/>
          <w:spacing w:val="-4"/>
          <w:sz w:val="28"/>
          <w:szCs w:val="20"/>
          <w:lang w:eastAsia="ru-RU"/>
        </w:rPr>
        <w:t>939</w:t>
      </w:r>
      <w:r w:rsidR="00F2217D">
        <w:rPr>
          <w:rFonts w:ascii="Times New Roman" w:eastAsia="Times New Roman" w:hAnsi="Times New Roman"/>
          <w:spacing w:val="-4"/>
          <w:sz w:val="28"/>
          <w:szCs w:val="20"/>
          <w:lang w:eastAsia="ru-RU"/>
        </w:rPr>
        <w:t xml:space="preserve"> </w:t>
      </w:r>
      <w:r w:rsidR="00460A65">
        <w:rPr>
          <w:rFonts w:ascii="Times New Roman" w:eastAsia="Times New Roman" w:hAnsi="Times New Roman"/>
          <w:spacing w:val="-4"/>
          <w:sz w:val="28"/>
          <w:szCs w:val="20"/>
          <w:lang w:eastAsia="ru-RU"/>
        </w:rPr>
        <w:t>799</w:t>
      </w:r>
      <w:r w:rsidR="00F2217D" w:rsidRPr="00F2217D">
        <w:rPr>
          <w:rFonts w:ascii="Times New Roman" w:eastAsia="Times New Roman" w:hAnsi="Times New Roman"/>
          <w:spacing w:val="-4"/>
          <w:sz w:val="28"/>
          <w:szCs w:val="20"/>
          <w:lang w:eastAsia="ru-RU"/>
        </w:rPr>
        <w:t>,</w:t>
      </w:r>
      <w:r w:rsidR="00460A65">
        <w:rPr>
          <w:rFonts w:ascii="Times New Roman" w:eastAsia="Times New Roman" w:hAnsi="Times New Roman"/>
          <w:spacing w:val="-4"/>
          <w:sz w:val="28"/>
          <w:szCs w:val="20"/>
          <w:lang w:eastAsia="ru-RU"/>
        </w:rPr>
        <w:t>7</w:t>
      </w:r>
      <w:r w:rsidR="006E5E57">
        <w:rPr>
          <w:rFonts w:ascii="Times New Roman" w:eastAsia="Times New Roman" w:hAnsi="Times New Roman"/>
          <w:spacing w:val="-4"/>
          <w:sz w:val="28"/>
          <w:szCs w:val="20"/>
          <w:lang w:eastAsia="ru-RU"/>
        </w:rPr>
        <w:t>"</w:t>
      </w:r>
      <w:r w:rsidRPr="009A3EE2">
        <w:rPr>
          <w:rFonts w:ascii="Times New Roman" w:eastAsia="Times New Roman" w:hAnsi="Times New Roman"/>
          <w:spacing w:val="-4"/>
          <w:sz w:val="28"/>
          <w:szCs w:val="20"/>
          <w:lang w:eastAsia="ru-RU"/>
        </w:rPr>
        <w:t xml:space="preserve"> заменить </w:t>
      </w:r>
      <w:r w:rsidR="0087176D" w:rsidRPr="0035350E">
        <w:rPr>
          <w:rFonts w:ascii="Times New Roman" w:eastAsia="Times New Roman" w:hAnsi="Times New Roman"/>
          <w:spacing w:val="-4"/>
          <w:sz w:val="28"/>
          <w:szCs w:val="20"/>
          <w:lang w:eastAsia="ru-RU"/>
        </w:rPr>
        <w:t>цифрами</w:t>
      </w:r>
      <w:r w:rsidRPr="0035350E">
        <w:rPr>
          <w:rFonts w:ascii="Times New Roman" w:eastAsia="Times New Roman" w:hAnsi="Times New Roman"/>
          <w:spacing w:val="-4"/>
          <w:sz w:val="28"/>
          <w:szCs w:val="20"/>
          <w:lang w:eastAsia="ru-RU"/>
        </w:rPr>
        <w:t xml:space="preserve"> </w:t>
      </w:r>
      <w:r w:rsidR="006E5E57" w:rsidRPr="0035350E">
        <w:rPr>
          <w:rFonts w:ascii="Times New Roman" w:eastAsia="Times New Roman" w:hAnsi="Times New Roman"/>
          <w:spacing w:val="-4"/>
          <w:sz w:val="28"/>
          <w:szCs w:val="20"/>
          <w:lang w:eastAsia="ru-RU"/>
        </w:rPr>
        <w:t>"</w:t>
      </w:r>
      <w:r w:rsidR="00C25CF8" w:rsidRPr="0035350E">
        <w:rPr>
          <w:rFonts w:ascii="Times New Roman" w:eastAsia="Times New Roman" w:hAnsi="Times New Roman"/>
          <w:spacing w:val="-4"/>
          <w:sz w:val="28"/>
          <w:szCs w:val="20"/>
          <w:lang w:eastAsia="ru-RU"/>
        </w:rPr>
        <w:t>226 233 663,3</w:t>
      </w:r>
      <w:r w:rsidR="006E5E57" w:rsidRPr="0035350E">
        <w:rPr>
          <w:rFonts w:ascii="Times New Roman" w:eastAsia="Times New Roman" w:hAnsi="Times New Roman"/>
          <w:spacing w:val="-4"/>
          <w:sz w:val="28"/>
          <w:szCs w:val="20"/>
          <w:lang w:eastAsia="ru-RU"/>
        </w:rPr>
        <w:t>"</w:t>
      </w:r>
      <w:r w:rsidRPr="0035350E">
        <w:rPr>
          <w:rFonts w:ascii="Times New Roman" w:eastAsia="Times New Roman" w:hAnsi="Times New Roman"/>
          <w:spacing w:val="-4"/>
          <w:sz w:val="28"/>
          <w:szCs w:val="20"/>
          <w:lang w:eastAsia="ru-RU"/>
        </w:rPr>
        <w:t>;</w:t>
      </w:r>
    </w:p>
    <w:p w:rsidR="004324AC" w:rsidRDefault="009A3EE2"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sidR="004324AC" w:rsidRPr="00345352">
        <w:rPr>
          <w:rFonts w:ascii="Times New Roman" w:hAnsi="Times New Roman"/>
          <w:sz w:val="28"/>
          <w:szCs w:val="28"/>
        </w:rPr>
        <w:t xml:space="preserve">2 цифры </w:t>
      </w:r>
      <w:r w:rsidR="006E5E57"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2</w:t>
      </w:r>
      <w:r w:rsidR="00460A65">
        <w:rPr>
          <w:rFonts w:ascii="Times New Roman" w:eastAsia="Times New Roman" w:hAnsi="Times New Roman"/>
          <w:sz w:val="28"/>
          <w:szCs w:val="20"/>
          <w:lang w:eastAsia="ru-RU"/>
        </w:rPr>
        <w:t>59</w:t>
      </w:r>
      <w:r w:rsidR="00F2217D">
        <w:rPr>
          <w:rFonts w:ascii="Times New Roman" w:eastAsia="Times New Roman" w:hAnsi="Times New Roman"/>
          <w:sz w:val="28"/>
          <w:szCs w:val="20"/>
          <w:lang w:eastAsia="ru-RU"/>
        </w:rPr>
        <w:t> </w:t>
      </w:r>
      <w:r w:rsidR="00460A65">
        <w:rPr>
          <w:rFonts w:ascii="Times New Roman" w:eastAsia="Times New Roman" w:hAnsi="Times New Roman"/>
          <w:sz w:val="28"/>
          <w:szCs w:val="20"/>
          <w:lang w:eastAsia="ru-RU"/>
        </w:rPr>
        <w:t>136</w:t>
      </w:r>
      <w:r w:rsidR="00F2217D">
        <w:rPr>
          <w:rFonts w:ascii="Times New Roman" w:eastAsia="Times New Roman" w:hAnsi="Times New Roman"/>
          <w:sz w:val="28"/>
          <w:szCs w:val="20"/>
          <w:lang w:eastAsia="ru-RU"/>
        </w:rPr>
        <w:t> </w:t>
      </w:r>
      <w:r w:rsidR="00460A65">
        <w:rPr>
          <w:rFonts w:ascii="Times New Roman" w:eastAsia="Times New Roman" w:hAnsi="Times New Roman"/>
          <w:sz w:val="28"/>
          <w:szCs w:val="20"/>
          <w:lang w:eastAsia="ru-RU"/>
        </w:rPr>
        <w:t>868</w:t>
      </w:r>
      <w:r w:rsidR="00F2217D" w:rsidRPr="00F2217D">
        <w:rPr>
          <w:rFonts w:ascii="Times New Roman" w:eastAsia="Times New Roman" w:hAnsi="Times New Roman"/>
          <w:sz w:val="28"/>
          <w:szCs w:val="20"/>
          <w:lang w:eastAsia="ru-RU"/>
        </w:rPr>
        <w:t>,</w:t>
      </w:r>
      <w:r w:rsidR="00460A65">
        <w:rPr>
          <w:rFonts w:ascii="Times New Roman" w:eastAsia="Times New Roman" w:hAnsi="Times New Roman"/>
          <w:sz w:val="28"/>
          <w:szCs w:val="20"/>
          <w:lang w:eastAsia="ru-RU"/>
        </w:rPr>
        <w:t>1</w:t>
      </w:r>
      <w:r w:rsidR="006E5E57" w:rsidRPr="00345352">
        <w:rPr>
          <w:rFonts w:ascii="Times New Roman" w:eastAsia="Times New Roman" w:hAnsi="Times New Roman"/>
          <w:sz w:val="28"/>
          <w:szCs w:val="20"/>
          <w:lang w:eastAsia="ru-RU"/>
        </w:rPr>
        <w:t>"</w:t>
      </w:r>
      <w:r w:rsidR="004324AC" w:rsidRPr="00345352">
        <w:rPr>
          <w:rFonts w:ascii="Times New Roman" w:eastAsia="Times New Roman" w:hAnsi="Times New Roman"/>
          <w:sz w:val="28"/>
          <w:szCs w:val="20"/>
          <w:lang w:eastAsia="ru-RU"/>
        </w:rPr>
        <w:t xml:space="preserve"> </w:t>
      </w:r>
      <w:r w:rsidR="004324AC" w:rsidRPr="00345352">
        <w:rPr>
          <w:rFonts w:ascii="Times New Roman" w:hAnsi="Times New Roman"/>
          <w:sz w:val="28"/>
          <w:szCs w:val="28"/>
        </w:rPr>
        <w:t xml:space="preserve">заменить цифрами </w:t>
      </w:r>
      <w:r w:rsidR="00345352">
        <w:rPr>
          <w:rFonts w:ascii="Times New Roman" w:hAnsi="Times New Roman"/>
          <w:sz w:val="28"/>
          <w:szCs w:val="28"/>
        </w:rPr>
        <w:br/>
      </w:r>
      <w:r w:rsidR="006E5E57" w:rsidRPr="001A7ED0">
        <w:rPr>
          <w:rFonts w:ascii="Times New Roman" w:eastAsia="Times New Roman" w:hAnsi="Times New Roman"/>
          <w:sz w:val="28"/>
          <w:szCs w:val="20"/>
          <w:lang w:eastAsia="ru-RU"/>
        </w:rPr>
        <w:t>"</w:t>
      </w:r>
      <w:r w:rsidR="00C25CF8" w:rsidRPr="0035350E">
        <w:rPr>
          <w:rFonts w:ascii="Times New Roman" w:eastAsia="Times New Roman" w:hAnsi="Times New Roman"/>
          <w:sz w:val="28"/>
          <w:szCs w:val="20"/>
          <w:lang w:eastAsia="ru-RU"/>
        </w:rPr>
        <w:t>27</w:t>
      </w:r>
      <w:r w:rsidR="001303E4" w:rsidRPr="0035350E">
        <w:rPr>
          <w:rFonts w:ascii="Times New Roman" w:eastAsia="Times New Roman" w:hAnsi="Times New Roman"/>
          <w:sz w:val="28"/>
          <w:szCs w:val="20"/>
          <w:lang w:eastAsia="ru-RU"/>
        </w:rPr>
        <w:t>5</w:t>
      </w:r>
      <w:r w:rsidR="00C25CF8" w:rsidRPr="0035350E">
        <w:rPr>
          <w:rFonts w:ascii="Times New Roman" w:eastAsia="Times New Roman" w:hAnsi="Times New Roman"/>
          <w:sz w:val="28"/>
          <w:szCs w:val="20"/>
          <w:lang w:eastAsia="ru-RU"/>
        </w:rPr>
        <w:t> </w:t>
      </w:r>
      <w:r w:rsidR="001303E4" w:rsidRPr="0035350E">
        <w:rPr>
          <w:rFonts w:ascii="Times New Roman" w:eastAsia="Times New Roman" w:hAnsi="Times New Roman"/>
          <w:sz w:val="28"/>
          <w:szCs w:val="20"/>
          <w:lang w:eastAsia="ru-RU"/>
        </w:rPr>
        <w:t>9</w:t>
      </w:r>
      <w:r w:rsidR="0035350E" w:rsidRPr="0035350E">
        <w:rPr>
          <w:rFonts w:ascii="Times New Roman" w:eastAsia="Times New Roman" w:hAnsi="Times New Roman"/>
          <w:sz w:val="28"/>
          <w:szCs w:val="20"/>
          <w:lang w:eastAsia="ru-RU"/>
        </w:rPr>
        <w:t>52</w:t>
      </w:r>
      <w:r w:rsidR="00C25CF8" w:rsidRPr="0035350E">
        <w:rPr>
          <w:rFonts w:ascii="Times New Roman" w:eastAsia="Times New Roman" w:hAnsi="Times New Roman"/>
          <w:sz w:val="28"/>
          <w:szCs w:val="20"/>
          <w:lang w:eastAsia="ru-RU"/>
        </w:rPr>
        <w:t> </w:t>
      </w:r>
      <w:r w:rsidR="0035350E" w:rsidRPr="0035350E">
        <w:rPr>
          <w:rFonts w:ascii="Times New Roman" w:eastAsia="Times New Roman" w:hAnsi="Times New Roman"/>
          <w:sz w:val="28"/>
          <w:szCs w:val="20"/>
          <w:lang w:eastAsia="ru-RU"/>
        </w:rPr>
        <w:t>668</w:t>
      </w:r>
      <w:r w:rsidR="00C25CF8" w:rsidRPr="0035350E">
        <w:rPr>
          <w:rFonts w:ascii="Times New Roman" w:eastAsia="Times New Roman" w:hAnsi="Times New Roman"/>
          <w:sz w:val="28"/>
          <w:szCs w:val="20"/>
          <w:lang w:eastAsia="ru-RU"/>
        </w:rPr>
        <w:t>,</w:t>
      </w:r>
      <w:r w:rsidR="0035350E" w:rsidRPr="0035350E">
        <w:rPr>
          <w:rFonts w:ascii="Times New Roman" w:eastAsia="Times New Roman" w:hAnsi="Times New Roman"/>
          <w:sz w:val="28"/>
          <w:szCs w:val="20"/>
          <w:lang w:eastAsia="ru-RU"/>
        </w:rPr>
        <w:t>7</w:t>
      </w:r>
      <w:r w:rsidR="006E5E57" w:rsidRPr="0035350E">
        <w:rPr>
          <w:rFonts w:ascii="Times New Roman" w:eastAsia="Times New Roman" w:hAnsi="Times New Roman"/>
          <w:sz w:val="28"/>
          <w:szCs w:val="20"/>
          <w:lang w:eastAsia="ru-RU"/>
        </w:rPr>
        <w:t>"</w:t>
      </w:r>
      <w:r w:rsidR="0087176D" w:rsidRPr="0035350E">
        <w:rPr>
          <w:rFonts w:ascii="Times New Roman" w:hAnsi="Times New Roman"/>
          <w:sz w:val="28"/>
          <w:szCs w:val="28"/>
        </w:rPr>
        <w:t>;</w:t>
      </w:r>
    </w:p>
    <w:p w:rsidR="005272E1" w:rsidRDefault="005272E1" w:rsidP="004324AC">
      <w:pPr>
        <w:tabs>
          <w:tab w:val="left" w:pos="709"/>
        </w:tabs>
        <w:spacing w:after="0" w:line="240" w:lineRule="auto"/>
        <w:ind w:firstLine="709"/>
        <w:jc w:val="both"/>
        <w:rPr>
          <w:rFonts w:ascii="Times New Roman" w:hAnsi="Times New Roman"/>
          <w:sz w:val="28"/>
          <w:szCs w:val="28"/>
        </w:rPr>
      </w:pPr>
      <w:r w:rsidRPr="00345352">
        <w:rPr>
          <w:rFonts w:ascii="Times New Roman" w:hAnsi="Times New Roman"/>
          <w:sz w:val="28"/>
          <w:szCs w:val="28"/>
        </w:rPr>
        <w:t xml:space="preserve">в подпункте </w:t>
      </w:r>
      <w:r>
        <w:rPr>
          <w:rFonts w:ascii="Times New Roman" w:hAnsi="Times New Roman"/>
          <w:sz w:val="28"/>
          <w:szCs w:val="28"/>
        </w:rPr>
        <w:t>3</w:t>
      </w:r>
      <w:r w:rsidRPr="00345352">
        <w:rPr>
          <w:rFonts w:ascii="Times New Roman" w:hAnsi="Times New Roman"/>
          <w:sz w:val="28"/>
          <w:szCs w:val="28"/>
        </w:rPr>
        <w:t xml:space="preserve"> цифры </w:t>
      </w:r>
      <w:r w:rsidRPr="00345352">
        <w:rPr>
          <w:rFonts w:ascii="Times New Roman" w:eastAsia="Times New Roman" w:hAnsi="Times New Roman"/>
          <w:sz w:val="28"/>
          <w:szCs w:val="20"/>
          <w:lang w:eastAsia="ru-RU"/>
        </w:rPr>
        <w:t>"</w:t>
      </w:r>
      <w:r w:rsidR="00F2217D" w:rsidRPr="00F2217D">
        <w:rPr>
          <w:rFonts w:ascii="Times New Roman" w:eastAsia="Times New Roman" w:hAnsi="Times New Roman"/>
          <w:sz w:val="28"/>
          <w:szCs w:val="20"/>
          <w:lang w:eastAsia="ru-RU"/>
        </w:rPr>
        <w:t>35</w:t>
      </w:r>
      <w:r w:rsidR="00F2217D">
        <w:rPr>
          <w:rFonts w:ascii="Times New Roman" w:eastAsia="Times New Roman" w:hAnsi="Times New Roman"/>
          <w:sz w:val="28"/>
          <w:szCs w:val="20"/>
          <w:lang w:eastAsia="ru-RU"/>
        </w:rPr>
        <w:t> </w:t>
      </w:r>
      <w:r w:rsidR="00460A65">
        <w:rPr>
          <w:rFonts w:ascii="Times New Roman" w:eastAsia="Times New Roman" w:hAnsi="Times New Roman"/>
          <w:sz w:val="28"/>
          <w:szCs w:val="20"/>
          <w:lang w:eastAsia="ru-RU"/>
        </w:rPr>
        <w:t>197</w:t>
      </w:r>
      <w:r w:rsidR="00F2217D">
        <w:rPr>
          <w:rFonts w:ascii="Times New Roman" w:eastAsia="Times New Roman" w:hAnsi="Times New Roman"/>
          <w:sz w:val="28"/>
          <w:szCs w:val="20"/>
          <w:lang w:eastAsia="ru-RU"/>
        </w:rPr>
        <w:t> </w:t>
      </w:r>
      <w:r w:rsidR="00460A65">
        <w:rPr>
          <w:rFonts w:ascii="Times New Roman" w:eastAsia="Times New Roman" w:hAnsi="Times New Roman"/>
          <w:sz w:val="28"/>
          <w:szCs w:val="20"/>
          <w:lang w:eastAsia="ru-RU"/>
        </w:rPr>
        <w:t>068</w:t>
      </w:r>
      <w:r w:rsidR="00F2217D" w:rsidRPr="00F2217D">
        <w:rPr>
          <w:rFonts w:ascii="Times New Roman" w:eastAsia="Times New Roman" w:hAnsi="Times New Roman"/>
          <w:sz w:val="28"/>
          <w:szCs w:val="20"/>
          <w:lang w:eastAsia="ru-RU"/>
        </w:rPr>
        <w:t>,</w:t>
      </w:r>
      <w:r w:rsidR="00460A65">
        <w:rPr>
          <w:rFonts w:ascii="Times New Roman" w:eastAsia="Times New Roman" w:hAnsi="Times New Roman"/>
          <w:sz w:val="28"/>
          <w:szCs w:val="20"/>
          <w:lang w:eastAsia="ru-RU"/>
        </w:rPr>
        <w:t>4</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1A7ED0">
        <w:rPr>
          <w:rFonts w:ascii="Times New Roman" w:eastAsia="Times New Roman" w:hAnsi="Times New Roman"/>
          <w:sz w:val="28"/>
          <w:szCs w:val="20"/>
          <w:lang w:eastAsia="ru-RU"/>
        </w:rPr>
        <w:t>"</w:t>
      </w:r>
      <w:r w:rsidR="00C25CF8" w:rsidRPr="0035350E">
        <w:rPr>
          <w:rFonts w:ascii="Times New Roman" w:eastAsia="Times New Roman" w:hAnsi="Times New Roman"/>
          <w:sz w:val="28"/>
          <w:szCs w:val="20"/>
          <w:lang w:eastAsia="ru-RU"/>
        </w:rPr>
        <w:t>4</w:t>
      </w:r>
      <w:r w:rsidR="001303E4" w:rsidRPr="0035350E">
        <w:rPr>
          <w:rFonts w:ascii="Times New Roman" w:eastAsia="Times New Roman" w:hAnsi="Times New Roman"/>
          <w:sz w:val="28"/>
          <w:szCs w:val="20"/>
          <w:lang w:eastAsia="ru-RU"/>
        </w:rPr>
        <w:t>9</w:t>
      </w:r>
      <w:r w:rsidR="00C25CF8" w:rsidRPr="0035350E">
        <w:rPr>
          <w:rFonts w:ascii="Times New Roman" w:eastAsia="Times New Roman" w:hAnsi="Times New Roman"/>
          <w:sz w:val="28"/>
          <w:szCs w:val="20"/>
          <w:lang w:eastAsia="ru-RU"/>
        </w:rPr>
        <w:t> </w:t>
      </w:r>
      <w:r w:rsidR="0035350E" w:rsidRPr="0035350E">
        <w:rPr>
          <w:rFonts w:ascii="Times New Roman" w:eastAsia="Times New Roman" w:hAnsi="Times New Roman"/>
          <w:sz w:val="28"/>
          <w:szCs w:val="20"/>
          <w:lang w:eastAsia="ru-RU"/>
        </w:rPr>
        <w:t>719</w:t>
      </w:r>
      <w:r w:rsidR="00C25CF8" w:rsidRPr="0035350E">
        <w:rPr>
          <w:rFonts w:ascii="Times New Roman" w:eastAsia="Times New Roman" w:hAnsi="Times New Roman"/>
          <w:sz w:val="28"/>
          <w:szCs w:val="20"/>
          <w:lang w:eastAsia="ru-RU"/>
        </w:rPr>
        <w:t> </w:t>
      </w:r>
      <w:r w:rsidR="0035350E" w:rsidRPr="0035350E">
        <w:rPr>
          <w:rFonts w:ascii="Times New Roman" w:eastAsia="Times New Roman" w:hAnsi="Times New Roman"/>
          <w:sz w:val="28"/>
          <w:szCs w:val="20"/>
          <w:lang w:eastAsia="ru-RU"/>
        </w:rPr>
        <w:t>005</w:t>
      </w:r>
      <w:r w:rsidR="00C25CF8" w:rsidRPr="0035350E">
        <w:rPr>
          <w:rFonts w:ascii="Times New Roman" w:eastAsia="Times New Roman" w:hAnsi="Times New Roman"/>
          <w:sz w:val="28"/>
          <w:szCs w:val="20"/>
          <w:lang w:eastAsia="ru-RU"/>
        </w:rPr>
        <w:t>,</w:t>
      </w:r>
      <w:r w:rsidR="0035350E" w:rsidRPr="0035350E">
        <w:rPr>
          <w:rFonts w:ascii="Times New Roman" w:eastAsia="Times New Roman" w:hAnsi="Times New Roman"/>
          <w:sz w:val="28"/>
          <w:szCs w:val="20"/>
          <w:lang w:eastAsia="ru-RU"/>
        </w:rPr>
        <w:t>4</w:t>
      </w:r>
      <w:r w:rsidRPr="0035350E">
        <w:rPr>
          <w:rFonts w:ascii="Times New Roman" w:eastAsia="Times New Roman" w:hAnsi="Times New Roman"/>
          <w:sz w:val="28"/>
          <w:szCs w:val="20"/>
          <w:lang w:eastAsia="ru-RU"/>
        </w:rPr>
        <w:t>"</w:t>
      </w:r>
      <w:r w:rsidRPr="0035350E">
        <w:rPr>
          <w:rFonts w:ascii="Times New Roman" w:hAnsi="Times New Roman"/>
          <w:sz w:val="28"/>
          <w:szCs w:val="28"/>
        </w:rPr>
        <w:t>;</w:t>
      </w:r>
    </w:p>
    <w:p w:rsidR="00DD746A" w:rsidRDefault="0016348E" w:rsidP="00DD746A">
      <w:pPr>
        <w:tabs>
          <w:tab w:val="left" w:pos="709"/>
        </w:tabs>
        <w:spacing w:after="0" w:line="240" w:lineRule="auto"/>
        <w:ind w:firstLine="709"/>
        <w:jc w:val="both"/>
        <w:rPr>
          <w:rFonts w:ascii="Times New Roman" w:hAnsi="Times New Roman"/>
          <w:sz w:val="28"/>
          <w:szCs w:val="28"/>
        </w:rPr>
      </w:pPr>
      <w:r w:rsidRPr="00D350B0">
        <w:rPr>
          <w:rFonts w:ascii="Times New Roman" w:hAnsi="Times New Roman"/>
          <w:sz w:val="28"/>
          <w:szCs w:val="28"/>
        </w:rPr>
        <w:t xml:space="preserve">в подпункте 4 </w:t>
      </w:r>
      <w:r w:rsidR="00DD746A" w:rsidRPr="00D350B0">
        <w:rPr>
          <w:rFonts w:ascii="Times New Roman" w:hAnsi="Times New Roman"/>
          <w:sz w:val="28"/>
          <w:szCs w:val="28"/>
        </w:rPr>
        <w:t xml:space="preserve">цифры </w:t>
      </w:r>
      <w:r w:rsidR="00DD746A" w:rsidRPr="00D350B0">
        <w:rPr>
          <w:rFonts w:ascii="Times New Roman" w:eastAsia="Times New Roman" w:hAnsi="Times New Roman"/>
          <w:sz w:val="28"/>
          <w:szCs w:val="20"/>
          <w:lang w:eastAsia="ru-RU"/>
        </w:rPr>
        <w:t xml:space="preserve">"42 300 000,0" </w:t>
      </w:r>
      <w:r w:rsidR="00DD746A" w:rsidRPr="00D350B0">
        <w:rPr>
          <w:rFonts w:ascii="Times New Roman" w:hAnsi="Times New Roman"/>
          <w:sz w:val="28"/>
          <w:szCs w:val="28"/>
        </w:rPr>
        <w:t xml:space="preserve">заменить цифрами </w:t>
      </w:r>
      <w:r w:rsidR="00DD746A" w:rsidRPr="00D350B0">
        <w:rPr>
          <w:rFonts w:ascii="Times New Roman" w:hAnsi="Times New Roman"/>
          <w:sz w:val="28"/>
          <w:szCs w:val="28"/>
        </w:rPr>
        <w:br/>
      </w:r>
      <w:r w:rsidR="00DD746A" w:rsidRPr="00D350B0">
        <w:rPr>
          <w:rFonts w:ascii="Times New Roman" w:eastAsia="Times New Roman" w:hAnsi="Times New Roman"/>
          <w:sz w:val="28"/>
          <w:szCs w:val="20"/>
          <w:lang w:eastAsia="ru-RU"/>
        </w:rPr>
        <w:t>"</w:t>
      </w:r>
      <w:r w:rsidR="00D350B0" w:rsidRPr="00D350B0">
        <w:rPr>
          <w:rFonts w:ascii="Times New Roman" w:eastAsia="Times New Roman" w:hAnsi="Times New Roman"/>
          <w:sz w:val="28"/>
          <w:szCs w:val="20"/>
          <w:lang w:eastAsia="ru-RU"/>
        </w:rPr>
        <w:t>31 300 000,0</w:t>
      </w:r>
      <w:r w:rsidR="00DD746A" w:rsidRPr="00D350B0">
        <w:rPr>
          <w:rFonts w:ascii="Times New Roman" w:eastAsia="Times New Roman" w:hAnsi="Times New Roman"/>
          <w:sz w:val="28"/>
          <w:szCs w:val="20"/>
          <w:lang w:eastAsia="ru-RU"/>
        </w:rPr>
        <w:t>"</w:t>
      </w:r>
      <w:r w:rsidR="00DD746A" w:rsidRPr="00D350B0">
        <w:rPr>
          <w:rFonts w:ascii="Times New Roman" w:hAnsi="Times New Roman"/>
          <w:sz w:val="28"/>
          <w:szCs w:val="28"/>
        </w:rPr>
        <w:t>;</w:t>
      </w:r>
    </w:p>
    <w:p w:rsidR="00DD746A" w:rsidRDefault="00DD746A" w:rsidP="00DD746A">
      <w:pPr>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в подпункте 5 цифры </w:t>
      </w:r>
      <w:r w:rsidRPr="00345352">
        <w:rPr>
          <w:rFonts w:ascii="Times New Roman" w:eastAsia="Times New Roman" w:hAnsi="Times New Roman"/>
          <w:sz w:val="28"/>
          <w:szCs w:val="20"/>
          <w:lang w:eastAsia="ru-RU"/>
        </w:rPr>
        <w:t>"</w:t>
      </w:r>
      <w:r w:rsidR="00765181">
        <w:rPr>
          <w:rFonts w:ascii="Times New Roman" w:eastAsia="Times New Roman" w:hAnsi="Times New Roman"/>
          <w:sz w:val="28"/>
          <w:szCs w:val="20"/>
          <w:lang w:eastAsia="ru-RU"/>
        </w:rPr>
        <w:t>3 301 008,4</w:t>
      </w:r>
      <w:r w:rsidRPr="00345352">
        <w:rPr>
          <w:rFonts w:ascii="Times New Roman" w:eastAsia="Times New Roman" w:hAnsi="Times New Roman"/>
          <w:sz w:val="28"/>
          <w:szCs w:val="20"/>
          <w:lang w:eastAsia="ru-RU"/>
        </w:rPr>
        <w:t xml:space="preserve">" </w:t>
      </w:r>
      <w:r w:rsidRPr="00345352">
        <w:rPr>
          <w:rFonts w:ascii="Times New Roman" w:hAnsi="Times New Roman"/>
          <w:sz w:val="28"/>
          <w:szCs w:val="28"/>
        </w:rPr>
        <w:t xml:space="preserve">заменить цифрами </w:t>
      </w:r>
      <w:r>
        <w:rPr>
          <w:rFonts w:ascii="Times New Roman" w:hAnsi="Times New Roman"/>
          <w:sz w:val="28"/>
          <w:szCs w:val="28"/>
        </w:rPr>
        <w:br/>
      </w:r>
      <w:r w:rsidRPr="00D86C2F">
        <w:rPr>
          <w:rFonts w:ascii="Times New Roman" w:eastAsia="Times New Roman" w:hAnsi="Times New Roman"/>
          <w:sz w:val="28"/>
          <w:szCs w:val="20"/>
          <w:lang w:eastAsia="ru-RU"/>
        </w:rPr>
        <w:t>"</w:t>
      </w:r>
      <w:r w:rsidR="00D86C2F">
        <w:rPr>
          <w:rFonts w:ascii="Times New Roman" w:eastAsia="Times New Roman" w:hAnsi="Times New Roman"/>
          <w:sz w:val="28"/>
          <w:szCs w:val="20"/>
          <w:lang w:eastAsia="ru-RU"/>
        </w:rPr>
        <w:t>3 296 508,4</w:t>
      </w:r>
      <w:r w:rsidRPr="00D86C2F">
        <w:rPr>
          <w:rFonts w:ascii="Times New Roman" w:eastAsia="Times New Roman" w:hAnsi="Times New Roman"/>
          <w:sz w:val="28"/>
          <w:szCs w:val="20"/>
          <w:lang w:eastAsia="ru-RU"/>
        </w:rPr>
        <w:t>"</w:t>
      </w:r>
      <w:r w:rsidRPr="00D86C2F">
        <w:rPr>
          <w:rFonts w:ascii="Times New Roman" w:hAnsi="Times New Roman"/>
          <w:sz w:val="28"/>
          <w:szCs w:val="28"/>
        </w:rPr>
        <w:t>;</w:t>
      </w:r>
    </w:p>
    <w:p w:rsidR="0087176D" w:rsidRPr="001C39FD" w:rsidRDefault="0087176D"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z w:val="28"/>
          <w:szCs w:val="20"/>
          <w:lang w:eastAsia="ru-RU"/>
        </w:rPr>
        <w:t>2) в пункте 2:</w:t>
      </w:r>
    </w:p>
    <w:p w:rsidR="0087176D" w:rsidRPr="00E33397" w:rsidRDefault="0087176D"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1C39FD">
        <w:rPr>
          <w:rFonts w:ascii="Times New Roman" w:eastAsia="Times New Roman" w:hAnsi="Times New Roman"/>
          <w:sz w:val="28"/>
          <w:szCs w:val="20"/>
          <w:lang w:eastAsia="ru-RU"/>
        </w:rPr>
        <w:t xml:space="preserve">в </w:t>
      </w:r>
      <w:r w:rsidR="008104B2" w:rsidRPr="001C39FD">
        <w:rPr>
          <w:rFonts w:ascii="Times New Roman" w:hAnsi="Times New Roman"/>
          <w:spacing w:val="-2"/>
          <w:sz w:val="28"/>
          <w:szCs w:val="28"/>
        </w:rPr>
        <w:t>подпункте 1 слова</w:t>
      </w:r>
      <w:r w:rsidR="008104B2" w:rsidRPr="001C39FD">
        <w:rPr>
          <w:rFonts w:ascii="Times New Roman" w:eastAsia="Times New Roman" w:hAnsi="Times New Roman"/>
          <w:sz w:val="28"/>
          <w:szCs w:val="20"/>
          <w:lang w:eastAsia="ru-RU"/>
        </w:rPr>
        <w:t xml:space="preserve"> "</w:t>
      </w:r>
      <w:r w:rsidR="00F2217D" w:rsidRPr="00F2217D">
        <w:rPr>
          <w:rFonts w:ascii="Times New Roman" w:eastAsia="Times New Roman" w:hAnsi="Times New Roman"/>
          <w:spacing w:val="-4"/>
          <w:sz w:val="28"/>
          <w:szCs w:val="20"/>
          <w:lang w:eastAsia="ru-RU"/>
        </w:rPr>
        <w:t>2</w:t>
      </w:r>
      <w:r w:rsidR="00460A65">
        <w:rPr>
          <w:rFonts w:ascii="Times New Roman" w:eastAsia="Times New Roman" w:hAnsi="Times New Roman"/>
          <w:spacing w:val="-4"/>
          <w:sz w:val="28"/>
          <w:szCs w:val="20"/>
          <w:lang w:eastAsia="ru-RU"/>
        </w:rPr>
        <w:t>26</w:t>
      </w:r>
      <w:r w:rsidR="00F2217D">
        <w:rPr>
          <w:rFonts w:ascii="Times New Roman" w:eastAsia="Times New Roman" w:hAnsi="Times New Roman"/>
          <w:spacing w:val="-4"/>
          <w:sz w:val="28"/>
          <w:szCs w:val="20"/>
          <w:lang w:eastAsia="ru-RU"/>
        </w:rPr>
        <w:t> </w:t>
      </w:r>
      <w:r w:rsidR="00460A65">
        <w:rPr>
          <w:rFonts w:ascii="Times New Roman" w:eastAsia="Times New Roman" w:hAnsi="Times New Roman"/>
          <w:spacing w:val="-4"/>
          <w:sz w:val="28"/>
          <w:szCs w:val="20"/>
          <w:lang w:eastAsia="ru-RU"/>
        </w:rPr>
        <w:t>541</w:t>
      </w:r>
      <w:r w:rsidR="00F2217D">
        <w:rPr>
          <w:rFonts w:ascii="Times New Roman" w:eastAsia="Times New Roman" w:hAnsi="Times New Roman"/>
          <w:spacing w:val="-4"/>
          <w:sz w:val="28"/>
          <w:szCs w:val="20"/>
          <w:lang w:eastAsia="ru-RU"/>
        </w:rPr>
        <w:t> </w:t>
      </w:r>
      <w:r w:rsidR="00460A65">
        <w:rPr>
          <w:rFonts w:ascii="Times New Roman" w:eastAsia="Times New Roman" w:hAnsi="Times New Roman"/>
          <w:spacing w:val="-4"/>
          <w:sz w:val="28"/>
          <w:szCs w:val="20"/>
          <w:lang w:eastAsia="ru-RU"/>
        </w:rPr>
        <w:t>080</w:t>
      </w:r>
      <w:r w:rsidR="00F2217D" w:rsidRPr="00F2217D">
        <w:rPr>
          <w:rFonts w:ascii="Times New Roman" w:eastAsia="Times New Roman" w:hAnsi="Times New Roman"/>
          <w:spacing w:val="-4"/>
          <w:sz w:val="28"/>
          <w:szCs w:val="20"/>
          <w:lang w:eastAsia="ru-RU"/>
        </w:rPr>
        <w:t>,8</w:t>
      </w:r>
      <w:r w:rsidR="00A163F3" w:rsidRPr="00A163F3">
        <w:rPr>
          <w:rFonts w:ascii="Times New Roman" w:eastAsia="Times New Roman" w:hAnsi="Times New Roman"/>
          <w:spacing w:val="-4"/>
          <w:sz w:val="28"/>
          <w:szCs w:val="20"/>
          <w:lang w:eastAsia="ru-RU"/>
        </w:rPr>
        <w:t xml:space="preserve"> тыс. рублей и на 20</w:t>
      </w:r>
      <w:r w:rsidR="00F2217D">
        <w:rPr>
          <w:rFonts w:ascii="Times New Roman" w:eastAsia="Times New Roman" w:hAnsi="Times New Roman"/>
          <w:spacing w:val="-4"/>
          <w:sz w:val="28"/>
          <w:szCs w:val="20"/>
          <w:lang w:eastAsia="ru-RU"/>
        </w:rPr>
        <w:t>2</w:t>
      </w:r>
      <w:r w:rsidR="00460A65">
        <w:rPr>
          <w:rFonts w:ascii="Times New Roman" w:eastAsia="Times New Roman" w:hAnsi="Times New Roman"/>
          <w:spacing w:val="-4"/>
          <w:sz w:val="28"/>
          <w:szCs w:val="20"/>
          <w:lang w:eastAsia="ru-RU"/>
        </w:rPr>
        <w:t>3</w:t>
      </w:r>
      <w:r w:rsidR="00A163F3" w:rsidRPr="00A163F3">
        <w:rPr>
          <w:rFonts w:ascii="Times New Roman" w:eastAsia="Times New Roman" w:hAnsi="Times New Roman"/>
          <w:spacing w:val="-4"/>
          <w:sz w:val="28"/>
          <w:szCs w:val="20"/>
          <w:lang w:eastAsia="ru-RU"/>
        </w:rPr>
        <w:t xml:space="preserve"> год в сумме </w:t>
      </w:r>
      <w:r w:rsidR="00F2217D" w:rsidRPr="00F2217D">
        <w:rPr>
          <w:rFonts w:ascii="Times New Roman" w:eastAsia="Times New Roman" w:hAnsi="Times New Roman"/>
          <w:spacing w:val="-4"/>
          <w:sz w:val="28"/>
          <w:szCs w:val="20"/>
          <w:lang w:eastAsia="ru-RU"/>
        </w:rPr>
        <w:t>2</w:t>
      </w:r>
      <w:r w:rsidR="00460A65">
        <w:rPr>
          <w:rFonts w:ascii="Times New Roman" w:eastAsia="Times New Roman" w:hAnsi="Times New Roman"/>
          <w:spacing w:val="-4"/>
          <w:sz w:val="28"/>
          <w:szCs w:val="20"/>
          <w:lang w:eastAsia="ru-RU"/>
        </w:rPr>
        <w:t>31</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47</w:t>
      </w:r>
      <w:r w:rsidR="00460A65">
        <w:rPr>
          <w:rFonts w:ascii="Times New Roman" w:eastAsia="Times New Roman" w:hAnsi="Times New Roman"/>
          <w:spacing w:val="-4"/>
          <w:sz w:val="28"/>
          <w:szCs w:val="20"/>
          <w:lang w:eastAsia="ru-RU"/>
        </w:rPr>
        <w:t>3</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4</w:t>
      </w:r>
      <w:r w:rsidR="00460A65">
        <w:rPr>
          <w:rFonts w:ascii="Times New Roman" w:eastAsia="Times New Roman" w:hAnsi="Times New Roman"/>
          <w:spacing w:val="-4"/>
          <w:sz w:val="28"/>
          <w:szCs w:val="20"/>
          <w:lang w:eastAsia="ru-RU"/>
        </w:rPr>
        <w:t>90</w:t>
      </w:r>
      <w:r w:rsidR="00F2217D" w:rsidRPr="00F2217D">
        <w:rPr>
          <w:rFonts w:ascii="Times New Roman" w:eastAsia="Times New Roman" w:hAnsi="Times New Roman"/>
          <w:spacing w:val="-4"/>
          <w:sz w:val="28"/>
          <w:szCs w:val="20"/>
          <w:lang w:eastAsia="ru-RU"/>
        </w:rPr>
        <w:t>,</w:t>
      </w:r>
      <w:r w:rsidR="00460A65">
        <w:rPr>
          <w:rFonts w:ascii="Times New Roman" w:eastAsia="Times New Roman" w:hAnsi="Times New Roman"/>
          <w:spacing w:val="-4"/>
          <w:sz w:val="28"/>
          <w:szCs w:val="20"/>
          <w:lang w:eastAsia="ru-RU"/>
        </w:rPr>
        <w:t>1</w:t>
      </w:r>
      <w:r w:rsidR="008104B2" w:rsidRPr="001C39FD">
        <w:rPr>
          <w:rFonts w:ascii="Times New Roman" w:eastAsia="Times New Roman" w:hAnsi="Times New Roman"/>
          <w:spacing w:val="-4"/>
          <w:sz w:val="28"/>
          <w:szCs w:val="20"/>
          <w:lang w:eastAsia="ru-RU"/>
        </w:rPr>
        <w:t xml:space="preserve">" заменить словами </w:t>
      </w:r>
      <w:r w:rsidR="008104B2" w:rsidRPr="00E33397">
        <w:rPr>
          <w:rFonts w:ascii="Times New Roman" w:eastAsia="Times New Roman" w:hAnsi="Times New Roman"/>
          <w:spacing w:val="-4"/>
          <w:sz w:val="28"/>
          <w:szCs w:val="20"/>
          <w:lang w:eastAsia="ru-RU"/>
        </w:rPr>
        <w:t>"</w:t>
      </w:r>
      <w:r w:rsidR="00C25CF8" w:rsidRPr="00EC11E0">
        <w:rPr>
          <w:rFonts w:ascii="Times New Roman" w:eastAsia="Times New Roman" w:hAnsi="Times New Roman"/>
          <w:spacing w:val="-4"/>
          <w:sz w:val="28"/>
          <w:szCs w:val="20"/>
          <w:lang w:eastAsia="ru-RU"/>
        </w:rPr>
        <w:t>238 023 877,2 тыс. рублей и на 2023 год в сумме 243 472 439,3</w:t>
      </w:r>
      <w:r w:rsidR="008104B2" w:rsidRPr="00EC11E0">
        <w:rPr>
          <w:rFonts w:ascii="Times New Roman" w:eastAsia="Times New Roman" w:hAnsi="Times New Roman"/>
          <w:spacing w:val="-4"/>
          <w:sz w:val="28"/>
          <w:szCs w:val="20"/>
          <w:lang w:eastAsia="ru-RU"/>
        </w:rPr>
        <w:t>";</w:t>
      </w:r>
    </w:p>
    <w:p w:rsidR="008104B2" w:rsidRPr="002D164A" w:rsidRDefault="007C3037"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hAnsi="Times New Roman"/>
          <w:spacing w:val="-2"/>
          <w:sz w:val="28"/>
          <w:szCs w:val="28"/>
        </w:rPr>
        <w:t xml:space="preserve">в </w:t>
      </w:r>
      <w:r w:rsidR="008104B2" w:rsidRPr="001C39FD">
        <w:rPr>
          <w:rFonts w:ascii="Times New Roman" w:hAnsi="Times New Roman"/>
          <w:spacing w:val="-2"/>
          <w:sz w:val="28"/>
          <w:szCs w:val="28"/>
        </w:rPr>
        <w:t>подпункт</w:t>
      </w:r>
      <w:r w:rsidRPr="001C39FD">
        <w:rPr>
          <w:rFonts w:ascii="Times New Roman" w:hAnsi="Times New Roman"/>
          <w:spacing w:val="-2"/>
          <w:sz w:val="28"/>
          <w:szCs w:val="28"/>
        </w:rPr>
        <w:t>е</w:t>
      </w:r>
      <w:r w:rsidR="008104B2" w:rsidRPr="001C39FD">
        <w:rPr>
          <w:rFonts w:ascii="Times New Roman" w:hAnsi="Times New Roman"/>
          <w:spacing w:val="-2"/>
          <w:sz w:val="28"/>
          <w:szCs w:val="28"/>
        </w:rPr>
        <w:t xml:space="preserve"> 2</w:t>
      </w:r>
      <w:r w:rsidR="00F3799B" w:rsidRPr="001C39FD">
        <w:rPr>
          <w:rFonts w:ascii="Times New Roman" w:hAnsi="Times New Roman"/>
          <w:spacing w:val="-2"/>
          <w:sz w:val="28"/>
          <w:szCs w:val="28"/>
        </w:rPr>
        <w:t xml:space="preserve"> </w:t>
      </w:r>
      <w:r w:rsidRPr="001C39FD">
        <w:rPr>
          <w:rFonts w:ascii="Times New Roman" w:hAnsi="Times New Roman"/>
          <w:spacing w:val="-2"/>
          <w:sz w:val="28"/>
          <w:szCs w:val="28"/>
        </w:rPr>
        <w:t xml:space="preserve">слова </w:t>
      </w:r>
      <w:r w:rsidR="008104B2" w:rsidRPr="001C39FD">
        <w:rPr>
          <w:rFonts w:ascii="Times New Roman" w:eastAsia="Times New Roman" w:hAnsi="Times New Roman"/>
          <w:sz w:val="28"/>
          <w:szCs w:val="20"/>
          <w:lang w:eastAsia="ru-RU"/>
        </w:rPr>
        <w:t>"</w:t>
      </w:r>
      <w:r w:rsidR="00F2217D" w:rsidRPr="00F2217D">
        <w:rPr>
          <w:rFonts w:ascii="Times New Roman" w:eastAsia="Times New Roman" w:hAnsi="Times New Roman"/>
          <w:spacing w:val="-4"/>
          <w:sz w:val="28"/>
          <w:szCs w:val="20"/>
          <w:lang w:eastAsia="ru-RU"/>
        </w:rPr>
        <w:t>2</w:t>
      </w:r>
      <w:r w:rsidR="00C20569">
        <w:rPr>
          <w:rFonts w:ascii="Times New Roman" w:eastAsia="Times New Roman" w:hAnsi="Times New Roman"/>
          <w:spacing w:val="-4"/>
          <w:sz w:val="28"/>
          <w:szCs w:val="20"/>
          <w:lang w:eastAsia="ru-RU"/>
        </w:rPr>
        <w:t>56</w:t>
      </w:r>
      <w:r w:rsidR="00F2217D">
        <w:rPr>
          <w:rFonts w:ascii="Times New Roman" w:eastAsia="Times New Roman" w:hAnsi="Times New Roman"/>
          <w:spacing w:val="-4"/>
          <w:sz w:val="28"/>
          <w:szCs w:val="20"/>
          <w:lang w:eastAsia="ru-RU"/>
        </w:rPr>
        <w:t> </w:t>
      </w:r>
      <w:r w:rsidR="00C20569">
        <w:rPr>
          <w:rFonts w:ascii="Times New Roman" w:eastAsia="Times New Roman" w:hAnsi="Times New Roman"/>
          <w:spacing w:val="-4"/>
          <w:sz w:val="28"/>
          <w:szCs w:val="20"/>
          <w:lang w:eastAsia="ru-RU"/>
        </w:rPr>
        <w:t>856</w:t>
      </w:r>
      <w:r w:rsidR="00F2217D">
        <w:rPr>
          <w:rFonts w:ascii="Times New Roman" w:eastAsia="Times New Roman" w:hAnsi="Times New Roman"/>
          <w:spacing w:val="-4"/>
          <w:sz w:val="28"/>
          <w:szCs w:val="20"/>
          <w:lang w:eastAsia="ru-RU"/>
        </w:rPr>
        <w:t> </w:t>
      </w:r>
      <w:r w:rsidR="00F2217D" w:rsidRPr="00F2217D">
        <w:rPr>
          <w:rFonts w:ascii="Times New Roman" w:eastAsia="Times New Roman" w:hAnsi="Times New Roman"/>
          <w:spacing w:val="-4"/>
          <w:sz w:val="28"/>
          <w:szCs w:val="20"/>
          <w:lang w:eastAsia="ru-RU"/>
        </w:rPr>
        <w:t>7</w:t>
      </w:r>
      <w:r w:rsidR="00C20569">
        <w:rPr>
          <w:rFonts w:ascii="Times New Roman" w:eastAsia="Times New Roman" w:hAnsi="Times New Roman"/>
          <w:spacing w:val="-4"/>
          <w:sz w:val="28"/>
          <w:szCs w:val="20"/>
          <w:lang w:eastAsia="ru-RU"/>
        </w:rPr>
        <w:t>16</w:t>
      </w:r>
      <w:r w:rsidR="00F2217D" w:rsidRPr="00F2217D">
        <w:rPr>
          <w:rFonts w:ascii="Times New Roman" w:eastAsia="Times New Roman" w:hAnsi="Times New Roman"/>
          <w:spacing w:val="-4"/>
          <w:sz w:val="28"/>
          <w:szCs w:val="20"/>
          <w:lang w:eastAsia="ru-RU"/>
        </w:rPr>
        <w:t>,5</w:t>
      </w:r>
      <w:r w:rsidR="00A163F3" w:rsidRPr="00BB63EE">
        <w:rPr>
          <w:rFonts w:ascii="Times New Roman" w:eastAsia="Times New Roman" w:hAnsi="Times New Roman"/>
          <w:sz w:val="28"/>
          <w:szCs w:val="20"/>
          <w:lang w:eastAsia="ru-RU"/>
        </w:rPr>
        <w:t xml:space="preserve"> тыс. рублей и на 20</w:t>
      </w:r>
      <w:r w:rsidR="00F2217D">
        <w:rPr>
          <w:rFonts w:ascii="Times New Roman" w:eastAsia="Times New Roman" w:hAnsi="Times New Roman"/>
          <w:sz w:val="28"/>
          <w:szCs w:val="20"/>
          <w:lang w:eastAsia="ru-RU"/>
        </w:rPr>
        <w:t>2</w:t>
      </w:r>
      <w:r w:rsidR="00C20569">
        <w:rPr>
          <w:rFonts w:ascii="Times New Roman" w:eastAsia="Times New Roman" w:hAnsi="Times New Roman"/>
          <w:sz w:val="28"/>
          <w:szCs w:val="20"/>
          <w:lang w:eastAsia="ru-RU"/>
        </w:rPr>
        <w:t>3</w:t>
      </w:r>
      <w:r w:rsidR="00A163F3" w:rsidRPr="00BB63EE">
        <w:rPr>
          <w:rFonts w:ascii="Times New Roman" w:eastAsia="Times New Roman" w:hAnsi="Times New Roman"/>
          <w:sz w:val="28"/>
          <w:szCs w:val="20"/>
          <w:lang w:eastAsia="ru-RU"/>
        </w:rPr>
        <w:t xml:space="preserve"> год в сумме </w:t>
      </w:r>
      <w:r w:rsidR="00F2217D" w:rsidRPr="00F2217D">
        <w:rPr>
          <w:rFonts w:ascii="Times New Roman" w:eastAsia="Times New Roman" w:hAnsi="Times New Roman"/>
          <w:sz w:val="28"/>
          <w:szCs w:val="20"/>
          <w:lang w:eastAsia="ru-RU"/>
        </w:rPr>
        <w:t>25</w:t>
      </w:r>
      <w:r w:rsidR="00C20569">
        <w:rPr>
          <w:rFonts w:ascii="Times New Roman" w:eastAsia="Times New Roman" w:hAnsi="Times New Roman"/>
          <w:sz w:val="28"/>
          <w:szCs w:val="20"/>
          <w:lang w:eastAsia="ru-RU"/>
        </w:rPr>
        <w:t>8</w:t>
      </w:r>
      <w:r w:rsidR="00F2217D">
        <w:rPr>
          <w:rFonts w:ascii="Times New Roman" w:eastAsia="Times New Roman" w:hAnsi="Times New Roman"/>
          <w:sz w:val="28"/>
          <w:szCs w:val="20"/>
          <w:lang w:eastAsia="ru-RU"/>
        </w:rPr>
        <w:t> </w:t>
      </w:r>
      <w:r w:rsidR="00C20569">
        <w:rPr>
          <w:rFonts w:ascii="Times New Roman" w:eastAsia="Times New Roman" w:hAnsi="Times New Roman"/>
          <w:sz w:val="28"/>
          <w:szCs w:val="20"/>
          <w:lang w:eastAsia="ru-RU"/>
        </w:rPr>
        <w:t>695</w:t>
      </w:r>
      <w:r w:rsidR="00F2217D">
        <w:rPr>
          <w:rFonts w:ascii="Times New Roman" w:eastAsia="Times New Roman" w:hAnsi="Times New Roman"/>
          <w:sz w:val="28"/>
          <w:szCs w:val="20"/>
          <w:lang w:eastAsia="ru-RU"/>
        </w:rPr>
        <w:t xml:space="preserve"> </w:t>
      </w:r>
      <w:r w:rsidR="00C20569">
        <w:rPr>
          <w:rFonts w:ascii="Times New Roman" w:eastAsia="Times New Roman" w:hAnsi="Times New Roman"/>
          <w:sz w:val="28"/>
          <w:szCs w:val="20"/>
          <w:lang w:eastAsia="ru-RU"/>
        </w:rPr>
        <w:t>669</w:t>
      </w:r>
      <w:r w:rsidR="00F2217D" w:rsidRPr="00F2217D">
        <w:rPr>
          <w:rFonts w:ascii="Times New Roman" w:eastAsia="Times New Roman" w:hAnsi="Times New Roman"/>
          <w:sz w:val="28"/>
          <w:szCs w:val="20"/>
          <w:lang w:eastAsia="ru-RU"/>
        </w:rPr>
        <w:t>,1</w:t>
      </w:r>
      <w:r w:rsidR="008104B2" w:rsidRPr="001C39FD">
        <w:rPr>
          <w:rFonts w:ascii="Times New Roman" w:eastAsia="Times New Roman" w:hAnsi="Times New Roman"/>
          <w:spacing w:val="-4"/>
          <w:sz w:val="28"/>
          <w:szCs w:val="20"/>
          <w:lang w:eastAsia="ru-RU"/>
        </w:rPr>
        <w:t>"</w:t>
      </w:r>
      <w:r w:rsidR="00F533CC" w:rsidRPr="001C39FD">
        <w:rPr>
          <w:rFonts w:ascii="Times New Roman" w:eastAsia="Times New Roman" w:hAnsi="Times New Roman"/>
          <w:spacing w:val="-4"/>
          <w:sz w:val="28"/>
          <w:szCs w:val="20"/>
          <w:lang w:eastAsia="ru-RU"/>
        </w:rPr>
        <w:t xml:space="preserve"> заменить словами </w:t>
      </w:r>
      <w:r w:rsidR="00F533CC" w:rsidRPr="00BB63EE">
        <w:rPr>
          <w:rFonts w:ascii="Times New Roman" w:eastAsia="Times New Roman" w:hAnsi="Times New Roman"/>
          <w:sz w:val="28"/>
          <w:szCs w:val="20"/>
          <w:lang w:eastAsia="ru-RU"/>
        </w:rPr>
        <w:t>"</w:t>
      </w:r>
      <w:r w:rsidR="00C25CF8" w:rsidRPr="00EC11E0">
        <w:rPr>
          <w:rFonts w:ascii="Times New Roman" w:eastAsia="Times New Roman" w:hAnsi="Times New Roman"/>
          <w:spacing w:val="-4"/>
          <w:sz w:val="28"/>
          <w:szCs w:val="20"/>
          <w:lang w:eastAsia="ru-RU"/>
        </w:rPr>
        <w:t>272 </w:t>
      </w:r>
      <w:r w:rsidR="001303E4" w:rsidRPr="00EC11E0">
        <w:rPr>
          <w:rFonts w:ascii="Times New Roman" w:eastAsia="Times New Roman" w:hAnsi="Times New Roman"/>
          <w:spacing w:val="-4"/>
          <w:sz w:val="28"/>
          <w:szCs w:val="20"/>
          <w:lang w:eastAsia="ru-RU"/>
        </w:rPr>
        <w:t>924</w:t>
      </w:r>
      <w:r w:rsidR="00C25CF8" w:rsidRPr="00EC11E0">
        <w:rPr>
          <w:rFonts w:ascii="Times New Roman" w:eastAsia="Times New Roman" w:hAnsi="Times New Roman"/>
          <w:spacing w:val="-4"/>
          <w:sz w:val="28"/>
          <w:szCs w:val="20"/>
          <w:lang w:eastAsia="ru-RU"/>
        </w:rPr>
        <w:t> </w:t>
      </w:r>
      <w:r w:rsidR="001303E4" w:rsidRPr="00EC11E0">
        <w:rPr>
          <w:rFonts w:ascii="Times New Roman" w:eastAsia="Times New Roman" w:hAnsi="Times New Roman"/>
          <w:spacing w:val="-4"/>
          <w:sz w:val="28"/>
          <w:szCs w:val="20"/>
          <w:lang w:eastAsia="ru-RU"/>
        </w:rPr>
        <w:t>286</w:t>
      </w:r>
      <w:r w:rsidR="00C25CF8" w:rsidRPr="00EC11E0">
        <w:rPr>
          <w:rFonts w:ascii="Times New Roman" w:eastAsia="Times New Roman" w:hAnsi="Times New Roman"/>
          <w:spacing w:val="-4"/>
          <w:sz w:val="28"/>
          <w:szCs w:val="20"/>
          <w:lang w:eastAsia="ru-RU"/>
        </w:rPr>
        <w:t>,2</w:t>
      </w:r>
      <w:r w:rsidR="00C25CF8" w:rsidRPr="00EC11E0">
        <w:rPr>
          <w:rFonts w:ascii="Times New Roman" w:eastAsia="Times New Roman" w:hAnsi="Times New Roman"/>
          <w:sz w:val="28"/>
          <w:szCs w:val="20"/>
          <w:lang w:eastAsia="ru-RU"/>
        </w:rPr>
        <w:t xml:space="preserve"> тыс. рублей и на 2023 год в сумме 274 238 032,8</w:t>
      </w:r>
      <w:r w:rsidR="00F533CC" w:rsidRPr="00EC11E0">
        <w:rPr>
          <w:rFonts w:ascii="Times New Roman" w:eastAsia="Times New Roman" w:hAnsi="Times New Roman"/>
          <w:spacing w:val="-4"/>
          <w:sz w:val="28"/>
          <w:szCs w:val="20"/>
          <w:lang w:eastAsia="ru-RU"/>
        </w:rPr>
        <w:t>"</w:t>
      </w:r>
      <w:r w:rsidR="00F3799B" w:rsidRPr="00EC11E0">
        <w:rPr>
          <w:rFonts w:ascii="Times New Roman" w:eastAsia="Times New Roman" w:hAnsi="Times New Roman"/>
          <w:sz w:val="28"/>
          <w:szCs w:val="20"/>
          <w:lang w:eastAsia="ru-RU"/>
        </w:rPr>
        <w:t>;</w:t>
      </w:r>
    </w:p>
    <w:p w:rsidR="00885807" w:rsidRDefault="00A23F23" w:rsidP="004324AC">
      <w:pPr>
        <w:tabs>
          <w:tab w:val="left" w:pos="709"/>
        </w:tabs>
        <w:spacing w:after="0" w:line="240" w:lineRule="auto"/>
        <w:ind w:firstLine="709"/>
        <w:jc w:val="both"/>
        <w:rPr>
          <w:rFonts w:ascii="Times New Roman" w:eastAsia="Times New Roman" w:hAnsi="Times New Roman"/>
          <w:sz w:val="28"/>
          <w:szCs w:val="20"/>
          <w:lang w:eastAsia="ru-RU"/>
        </w:rPr>
      </w:pPr>
      <w:r w:rsidRPr="001C39FD">
        <w:rPr>
          <w:rFonts w:ascii="Times New Roman" w:eastAsia="Times New Roman" w:hAnsi="Times New Roman"/>
          <w:spacing w:val="-4"/>
          <w:sz w:val="28"/>
          <w:szCs w:val="20"/>
          <w:lang w:eastAsia="ru-RU"/>
        </w:rPr>
        <w:t>в подпункте 3 слова "</w:t>
      </w:r>
      <w:r w:rsidR="00C20569">
        <w:rPr>
          <w:rFonts w:ascii="Times New Roman" w:eastAsia="Times New Roman" w:hAnsi="Times New Roman"/>
          <w:spacing w:val="-4"/>
          <w:sz w:val="28"/>
          <w:szCs w:val="20"/>
          <w:lang w:eastAsia="ru-RU"/>
        </w:rPr>
        <w:t>30</w:t>
      </w:r>
      <w:r w:rsidR="0025372D">
        <w:rPr>
          <w:rFonts w:ascii="Times New Roman" w:eastAsia="Times New Roman" w:hAnsi="Times New Roman"/>
          <w:spacing w:val="-4"/>
          <w:sz w:val="28"/>
          <w:szCs w:val="20"/>
          <w:lang w:eastAsia="ru-RU"/>
        </w:rPr>
        <w:t> </w:t>
      </w:r>
      <w:r w:rsidR="0025372D" w:rsidRPr="0025372D">
        <w:rPr>
          <w:rFonts w:ascii="Times New Roman" w:eastAsia="Times New Roman" w:hAnsi="Times New Roman"/>
          <w:spacing w:val="-4"/>
          <w:sz w:val="28"/>
          <w:szCs w:val="20"/>
          <w:lang w:eastAsia="ru-RU"/>
        </w:rPr>
        <w:t>3</w:t>
      </w:r>
      <w:r w:rsidR="00C20569">
        <w:rPr>
          <w:rFonts w:ascii="Times New Roman" w:eastAsia="Times New Roman" w:hAnsi="Times New Roman"/>
          <w:spacing w:val="-4"/>
          <w:sz w:val="28"/>
          <w:szCs w:val="20"/>
          <w:lang w:eastAsia="ru-RU"/>
        </w:rPr>
        <w:t>15</w:t>
      </w:r>
      <w:r w:rsidR="0025372D">
        <w:rPr>
          <w:rFonts w:ascii="Times New Roman" w:eastAsia="Times New Roman" w:hAnsi="Times New Roman"/>
          <w:spacing w:val="-4"/>
          <w:sz w:val="28"/>
          <w:szCs w:val="20"/>
          <w:lang w:eastAsia="ru-RU"/>
        </w:rPr>
        <w:t> </w:t>
      </w:r>
      <w:r w:rsidR="00C20569">
        <w:rPr>
          <w:rFonts w:ascii="Times New Roman" w:eastAsia="Times New Roman" w:hAnsi="Times New Roman"/>
          <w:spacing w:val="-4"/>
          <w:sz w:val="28"/>
          <w:szCs w:val="20"/>
          <w:lang w:eastAsia="ru-RU"/>
        </w:rPr>
        <w:t>635</w:t>
      </w:r>
      <w:r w:rsidR="0025372D" w:rsidRPr="0025372D">
        <w:rPr>
          <w:rFonts w:ascii="Times New Roman" w:eastAsia="Times New Roman" w:hAnsi="Times New Roman"/>
          <w:spacing w:val="-4"/>
          <w:sz w:val="28"/>
          <w:szCs w:val="20"/>
          <w:lang w:eastAsia="ru-RU"/>
        </w:rPr>
        <w:t>,7</w:t>
      </w:r>
      <w:r w:rsidR="00A163F3" w:rsidRPr="00BB63EE">
        <w:rPr>
          <w:rFonts w:ascii="Times New Roman" w:eastAsia="Times New Roman" w:hAnsi="Times New Roman"/>
          <w:spacing w:val="-4"/>
          <w:sz w:val="28"/>
          <w:szCs w:val="20"/>
          <w:lang w:eastAsia="ru-RU"/>
        </w:rPr>
        <w:t xml:space="preserve"> тыс. рублей и на 20</w:t>
      </w:r>
      <w:r w:rsidR="0025372D">
        <w:rPr>
          <w:rFonts w:ascii="Times New Roman" w:eastAsia="Times New Roman" w:hAnsi="Times New Roman"/>
          <w:spacing w:val="-4"/>
          <w:sz w:val="28"/>
          <w:szCs w:val="20"/>
          <w:lang w:eastAsia="ru-RU"/>
        </w:rPr>
        <w:t>2</w:t>
      </w:r>
      <w:r w:rsidR="00C20569">
        <w:rPr>
          <w:rFonts w:ascii="Times New Roman" w:eastAsia="Times New Roman" w:hAnsi="Times New Roman"/>
          <w:spacing w:val="-4"/>
          <w:sz w:val="28"/>
          <w:szCs w:val="20"/>
          <w:lang w:eastAsia="ru-RU"/>
        </w:rPr>
        <w:t>3</w:t>
      </w:r>
      <w:r w:rsidR="00A163F3" w:rsidRPr="00BB63EE">
        <w:rPr>
          <w:rFonts w:ascii="Times New Roman" w:eastAsia="Times New Roman" w:hAnsi="Times New Roman"/>
          <w:spacing w:val="-4"/>
          <w:sz w:val="28"/>
          <w:szCs w:val="20"/>
          <w:lang w:eastAsia="ru-RU"/>
        </w:rPr>
        <w:t xml:space="preserve"> год в сумме </w:t>
      </w:r>
      <w:r w:rsidR="0025372D" w:rsidRPr="0025372D">
        <w:rPr>
          <w:rFonts w:ascii="Times New Roman" w:eastAsia="Times New Roman" w:hAnsi="Times New Roman"/>
          <w:spacing w:val="-4"/>
          <w:sz w:val="28"/>
          <w:szCs w:val="20"/>
          <w:lang w:eastAsia="ru-RU"/>
        </w:rPr>
        <w:t>2</w:t>
      </w:r>
      <w:r w:rsidR="00C20569">
        <w:rPr>
          <w:rFonts w:ascii="Times New Roman" w:eastAsia="Times New Roman" w:hAnsi="Times New Roman"/>
          <w:spacing w:val="-4"/>
          <w:sz w:val="28"/>
          <w:szCs w:val="20"/>
          <w:lang w:eastAsia="ru-RU"/>
        </w:rPr>
        <w:t>7</w:t>
      </w:r>
      <w:r w:rsidR="0025372D">
        <w:rPr>
          <w:rFonts w:ascii="Times New Roman" w:eastAsia="Times New Roman" w:hAnsi="Times New Roman"/>
          <w:spacing w:val="-4"/>
          <w:sz w:val="28"/>
          <w:szCs w:val="20"/>
          <w:lang w:eastAsia="ru-RU"/>
        </w:rPr>
        <w:t> </w:t>
      </w:r>
      <w:r w:rsidR="00C20569">
        <w:rPr>
          <w:rFonts w:ascii="Times New Roman" w:eastAsia="Times New Roman" w:hAnsi="Times New Roman"/>
          <w:spacing w:val="-4"/>
          <w:sz w:val="28"/>
          <w:szCs w:val="20"/>
          <w:lang w:eastAsia="ru-RU"/>
        </w:rPr>
        <w:t>222</w:t>
      </w:r>
      <w:r w:rsidR="0025372D">
        <w:rPr>
          <w:rFonts w:ascii="Times New Roman" w:eastAsia="Times New Roman" w:hAnsi="Times New Roman"/>
          <w:spacing w:val="-4"/>
          <w:sz w:val="28"/>
          <w:szCs w:val="20"/>
          <w:lang w:eastAsia="ru-RU"/>
        </w:rPr>
        <w:t> </w:t>
      </w:r>
      <w:r w:rsidR="00C20569">
        <w:rPr>
          <w:rFonts w:ascii="Times New Roman" w:eastAsia="Times New Roman" w:hAnsi="Times New Roman"/>
          <w:spacing w:val="-4"/>
          <w:sz w:val="28"/>
          <w:szCs w:val="20"/>
          <w:lang w:eastAsia="ru-RU"/>
        </w:rPr>
        <w:t>179</w:t>
      </w:r>
      <w:r w:rsidR="0025372D" w:rsidRPr="0025372D">
        <w:rPr>
          <w:rFonts w:ascii="Times New Roman" w:eastAsia="Times New Roman" w:hAnsi="Times New Roman"/>
          <w:spacing w:val="-4"/>
          <w:sz w:val="28"/>
          <w:szCs w:val="20"/>
          <w:lang w:eastAsia="ru-RU"/>
        </w:rPr>
        <w:t>,</w:t>
      </w:r>
      <w:r w:rsidR="00C20569">
        <w:rPr>
          <w:rFonts w:ascii="Times New Roman" w:eastAsia="Times New Roman" w:hAnsi="Times New Roman"/>
          <w:spacing w:val="-4"/>
          <w:sz w:val="28"/>
          <w:szCs w:val="20"/>
          <w:lang w:eastAsia="ru-RU"/>
        </w:rPr>
        <w:t>0</w:t>
      </w:r>
      <w:r w:rsidRPr="001C39FD">
        <w:rPr>
          <w:rFonts w:ascii="Times New Roman" w:eastAsia="Times New Roman" w:hAnsi="Times New Roman"/>
          <w:spacing w:val="-4"/>
          <w:sz w:val="28"/>
          <w:szCs w:val="20"/>
          <w:lang w:eastAsia="ru-RU"/>
        </w:rPr>
        <w:t xml:space="preserve">" заменить словами </w:t>
      </w:r>
      <w:r w:rsidRPr="001A7ED0">
        <w:rPr>
          <w:rFonts w:ascii="Times New Roman" w:eastAsia="Times New Roman" w:hAnsi="Times New Roman"/>
          <w:spacing w:val="-4"/>
          <w:sz w:val="28"/>
          <w:szCs w:val="20"/>
          <w:lang w:eastAsia="ru-RU"/>
        </w:rPr>
        <w:t>"</w:t>
      </w:r>
      <w:r w:rsidR="00C25CF8" w:rsidRPr="00EC11E0">
        <w:rPr>
          <w:rFonts w:ascii="Times New Roman" w:eastAsia="Times New Roman" w:hAnsi="Times New Roman"/>
          <w:spacing w:val="-4"/>
          <w:sz w:val="28"/>
          <w:szCs w:val="20"/>
          <w:lang w:eastAsia="ru-RU"/>
        </w:rPr>
        <w:t>34 9</w:t>
      </w:r>
      <w:r w:rsidR="001303E4" w:rsidRPr="00EC11E0">
        <w:rPr>
          <w:rFonts w:ascii="Times New Roman" w:eastAsia="Times New Roman" w:hAnsi="Times New Roman"/>
          <w:spacing w:val="-4"/>
          <w:sz w:val="28"/>
          <w:szCs w:val="20"/>
          <w:lang w:eastAsia="ru-RU"/>
        </w:rPr>
        <w:t>00</w:t>
      </w:r>
      <w:r w:rsidR="00C25CF8" w:rsidRPr="00EC11E0">
        <w:rPr>
          <w:rFonts w:ascii="Times New Roman" w:eastAsia="Times New Roman" w:hAnsi="Times New Roman"/>
          <w:spacing w:val="-4"/>
          <w:sz w:val="28"/>
          <w:szCs w:val="20"/>
          <w:lang w:eastAsia="ru-RU"/>
        </w:rPr>
        <w:t> </w:t>
      </w:r>
      <w:r w:rsidR="001303E4" w:rsidRPr="00EC11E0">
        <w:rPr>
          <w:rFonts w:ascii="Times New Roman" w:eastAsia="Times New Roman" w:hAnsi="Times New Roman"/>
          <w:spacing w:val="-4"/>
          <w:sz w:val="28"/>
          <w:szCs w:val="20"/>
          <w:lang w:eastAsia="ru-RU"/>
        </w:rPr>
        <w:t>409</w:t>
      </w:r>
      <w:r w:rsidR="00C25CF8" w:rsidRPr="00EC11E0">
        <w:rPr>
          <w:rFonts w:ascii="Times New Roman" w:eastAsia="Times New Roman" w:hAnsi="Times New Roman"/>
          <w:spacing w:val="-4"/>
          <w:sz w:val="28"/>
          <w:szCs w:val="20"/>
          <w:lang w:eastAsia="ru-RU"/>
        </w:rPr>
        <w:t>,0 тыс. рублей и на 2023 год в сумме 30 765 593,5</w:t>
      </w:r>
      <w:r w:rsidRPr="00EC11E0">
        <w:rPr>
          <w:rFonts w:ascii="Times New Roman" w:eastAsia="Times New Roman" w:hAnsi="Times New Roman"/>
          <w:spacing w:val="-4"/>
          <w:sz w:val="28"/>
          <w:szCs w:val="20"/>
          <w:lang w:eastAsia="ru-RU"/>
        </w:rPr>
        <w:t>"</w:t>
      </w:r>
      <w:r w:rsidR="00765181" w:rsidRPr="00EC11E0">
        <w:rPr>
          <w:rFonts w:ascii="Times New Roman" w:eastAsia="Times New Roman" w:hAnsi="Times New Roman"/>
          <w:sz w:val="28"/>
          <w:szCs w:val="20"/>
          <w:lang w:eastAsia="ru-RU"/>
        </w:rPr>
        <w:t>;</w:t>
      </w:r>
    </w:p>
    <w:p w:rsidR="00765181" w:rsidRPr="001E61F5" w:rsidRDefault="00765181" w:rsidP="004324AC">
      <w:pPr>
        <w:tabs>
          <w:tab w:val="left" w:pos="709"/>
        </w:tabs>
        <w:spacing w:after="0" w:line="240" w:lineRule="auto"/>
        <w:ind w:firstLine="709"/>
        <w:jc w:val="both"/>
        <w:rPr>
          <w:rFonts w:ascii="Times New Roman" w:eastAsia="Times New Roman" w:hAnsi="Times New Roman"/>
          <w:spacing w:val="-4"/>
          <w:sz w:val="28"/>
          <w:szCs w:val="20"/>
          <w:lang w:eastAsia="ru-RU"/>
        </w:rPr>
      </w:pPr>
      <w:r w:rsidRPr="00D350B0">
        <w:rPr>
          <w:rFonts w:ascii="Times New Roman" w:eastAsia="Times New Roman" w:hAnsi="Times New Roman"/>
          <w:sz w:val="28"/>
          <w:szCs w:val="20"/>
          <w:lang w:eastAsia="ru-RU"/>
        </w:rPr>
        <w:t>в подпункте 4 слова</w:t>
      </w:r>
      <w:r w:rsidR="00D350B0">
        <w:rPr>
          <w:rFonts w:ascii="Times New Roman" w:eastAsia="Times New Roman" w:hAnsi="Times New Roman"/>
          <w:sz w:val="28"/>
          <w:szCs w:val="20"/>
          <w:lang w:eastAsia="ru-RU"/>
        </w:rPr>
        <w:t xml:space="preserve"> </w:t>
      </w:r>
      <w:r w:rsidR="00D350B0" w:rsidRPr="00D350B0">
        <w:rPr>
          <w:rFonts w:ascii="Times New Roman" w:eastAsia="Times New Roman" w:hAnsi="Times New Roman"/>
          <w:spacing w:val="-4"/>
          <w:sz w:val="28"/>
          <w:szCs w:val="20"/>
          <w:lang w:eastAsia="ru-RU"/>
        </w:rPr>
        <w:t>"</w:t>
      </w:r>
      <w:r w:rsidR="00D350B0" w:rsidRPr="00D350B0">
        <w:rPr>
          <w:rFonts w:ascii="Times New Roman" w:eastAsia="Times New Roman" w:hAnsi="Times New Roman"/>
          <w:sz w:val="28"/>
          <w:szCs w:val="20"/>
          <w:lang w:eastAsia="ru-RU"/>
        </w:rPr>
        <w:t>73 400 000,0 тыс. рублей и на 1 января 2024 года в сумме 100 700 000,0</w:t>
      </w:r>
      <w:r w:rsidR="00D350B0" w:rsidRPr="00D350B0">
        <w:rPr>
          <w:rFonts w:ascii="Times New Roman" w:eastAsia="Times New Roman" w:hAnsi="Times New Roman"/>
          <w:spacing w:val="-4"/>
          <w:sz w:val="28"/>
          <w:szCs w:val="20"/>
          <w:lang w:eastAsia="ru-RU"/>
        </w:rPr>
        <w:t>"</w:t>
      </w:r>
      <w:r w:rsidR="00D350B0">
        <w:rPr>
          <w:rFonts w:ascii="Times New Roman" w:eastAsia="Times New Roman" w:hAnsi="Times New Roman"/>
          <w:spacing w:val="-4"/>
          <w:sz w:val="28"/>
          <w:szCs w:val="20"/>
          <w:lang w:eastAsia="ru-RU"/>
        </w:rPr>
        <w:t xml:space="preserve"> заменить словами </w:t>
      </w:r>
      <w:r w:rsidR="00D350B0" w:rsidRPr="00D350B0">
        <w:rPr>
          <w:rFonts w:ascii="Times New Roman" w:eastAsia="Times New Roman" w:hAnsi="Times New Roman"/>
          <w:spacing w:val="-4"/>
          <w:sz w:val="28"/>
          <w:szCs w:val="20"/>
          <w:lang w:eastAsia="ru-RU"/>
        </w:rPr>
        <w:t>"</w:t>
      </w:r>
      <w:r w:rsidR="00D350B0">
        <w:rPr>
          <w:rFonts w:ascii="Times New Roman" w:eastAsia="Times New Roman" w:hAnsi="Times New Roman"/>
          <w:sz w:val="28"/>
          <w:szCs w:val="20"/>
          <w:lang w:eastAsia="ru-RU"/>
        </w:rPr>
        <w:t>62 400 000,0</w:t>
      </w:r>
      <w:r w:rsidR="00D350B0" w:rsidRPr="00D350B0">
        <w:rPr>
          <w:rFonts w:ascii="Times New Roman" w:eastAsia="Times New Roman" w:hAnsi="Times New Roman"/>
          <w:sz w:val="28"/>
          <w:szCs w:val="20"/>
          <w:lang w:eastAsia="ru-RU"/>
        </w:rPr>
        <w:t xml:space="preserve"> тыс. рублей и на 1 января 2024 года в сумме </w:t>
      </w:r>
      <w:r w:rsidR="00D350B0">
        <w:rPr>
          <w:rFonts w:ascii="Times New Roman" w:eastAsia="Times New Roman" w:hAnsi="Times New Roman"/>
          <w:sz w:val="28"/>
          <w:szCs w:val="20"/>
          <w:lang w:eastAsia="ru-RU"/>
        </w:rPr>
        <w:t>9</w:t>
      </w:r>
      <w:r w:rsidR="0035350E" w:rsidRPr="0035350E">
        <w:rPr>
          <w:rFonts w:ascii="Times New Roman" w:eastAsia="Times New Roman" w:hAnsi="Times New Roman"/>
          <w:sz w:val="28"/>
          <w:szCs w:val="20"/>
          <w:lang w:eastAsia="ru-RU"/>
        </w:rPr>
        <w:t>2</w:t>
      </w:r>
      <w:r w:rsidR="00D350B0">
        <w:rPr>
          <w:rFonts w:ascii="Times New Roman" w:eastAsia="Times New Roman" w:hAnsi="Times New Roman"/>
          <w:sz w:val="28"/>
          <w:szCs w:val="20"/>
          <w:lang w:eastAsia="ru-RU"/>
        </w:rPr>
        <w:t> 700 000,0</w:t>
      </w:r>
      <w:r w:rsidR="00D350B0" w:rsidRPr="00D350B0">
        <w:rPr>
          <w:rFonts w:ascii="Times New Roman" w:eastAsia="Times New Roman" w:hAnsi="Times New Roman"/>
          <w:spacing w:val="-4"/>
          <w:sz w:val="28"/>
          <w:szCs w:val="20"/>
          <w:lang w:eastAsia="ru-RU"/>
        </w:rPr>
        <w:t>".</w:t>
      </w:r>
    </w:p>
    <w:p w:rsidR="009A3EE2" w:rsidRPr="00E57262" w:rsidRDefault="00E57262" w:rsidP="00E5726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2. </w:t>
      </w:r>
      <w:r w:rsidR="004324AC" w:rsidRPr="00E57262">
        <w:rPr>
          <w:rFonts w:ascii="Times New Roman" w:eastAsia="Times New Roman" w:hAnsi="Times New Roman"/>
          <w:spacing w:val="-4"/>
          <w:sz w:val="28"/>
          <w:szCs w:val="20"/>
          <w:lang w:eastAsia="ru-RU"/>
        </w:rPr>
        <w:t xml:space="preserve">В статье 4: </w:t>
      </w:r>
    </w:p>
    <w:p w:rsidR="003013B2" w:rsidRPr="008D5CEF" w:rsidRDefault="00795D3D" w:rsidP="00881A10">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1</w:t>
      </w:r>
      <w:r w:rsidR="003013B2">
        <w:rPr>
          <w:rFonts w:ascii="Times New Roman" w:eastAsia="Times New Roman" w:hAnsi="Times New Roman"/>
          <w:spacing w:val="-4"/>
          <w:sz w:val="28"/>
          <w:szCs w:val="20"/>
          <w:lang w:eastAsia="ru-RU"/>
        </w:rPr>
        <w:t xml:space="preserve">) </w:t>
      </w:r>
      <w:r w:rsidR="009057CA">
        <w:rPr>
          <w:rFonts w:ascii="Times New Roman" w:eastAsia="Times New Roman" w:hAnsi="Times New Roman"/>
          <w:spacing w:val="-4"/>
          <w:sz w:val="28"/>
          <w:szCs w:val="20"/>
          <w:lang w:eastAsia="ru-RU"/>
        </w:rPr>
        <w:t>в</w:t>
      </w:r>
      <w:r w:rsidR="008D5CEF">
        <w:rPr>
          <w:rFonts w:ascii="Times New Roman" w:eastAsia="Times New Roman" w:hAnsi="Times New Roman"/>
          <w:spacing w:val="-4"/>
          <w:sz w:val="28"/>
          <w:szCs w:val="20"/>
          <w:lang w:eastAsia="ru-RU"/>
        </w:rPr>
        <w:t xml:space="preserve"> подпункте 1</w:t>
      </w:r>
      <w:r w:rsidR="009057CA">
        <w:rPr>
          <w:rFonts w:ascii="Times New Roman" w:eastAsia="Times New Roman" w:hAnsi="Times New Roman"/>
          <w:spacing w:val="-4"/>
          <w:sz w:val="28"/>
          <w:szCs w:val="20"/>
          <w:lang w:eastAsia="ru-RU"/>
        </w:rPr>
        <w:t xml:space="preserve"> </w:t>
      </w:r>
      <w:r w:rsidR="003013B2">
        <w:rPr>
          <w:rFonts w:ascii="Times New Roman" w:eastAsia="Times New Roman" w:hAnsi="Times New Roman"/>
          <w:spacing w:val="-4"/>
          <w:sz w:val="28"/>
          <w:szCs w:val="20"/>
          <w:lang w:eastAsia="ru-RU"/>
        </w:rPr>
        <w:t>пункт</w:t>
      </w:r>
      <w:r w:rsidR="008D5CEF">
        <w:rPr>
          <w:rFonts w:ascii="Times New Roman" w:eastAsia="Times New Roman" w:hAnsi="Times New Roman"/>
          <w:spacing w:val="-4"/>
          <w:sz w:val="28"/>
          <w:szCs w:val="20"/>
          <w:lang w:eastAsia="ru-RU"/>
        </w:rPr>
        <w:t>а</w:t>
      </w:r>
      <w:r w:rsidR="003013B2">
        <w:rPr>
          <w:rFonts w:ascii="Times New Roman" w:eastAsia="Times New Roman" w:hAnsi="Times New Roman"/>
          <w:spacing w:val="-4"/>
          <w:sz w:val="28"/>
          <w:szCs w:val="20"/>
          <w:lang w:eastAsia="ru-RU"/>
        </w:rPr>
        <w:t xml:space="preserve"> 5</w:t>
      </w:r>
      <w:r w:rsidR="008D5CEF">
        <w:rPr>
          <w:rFonts w:ascii="Times New Roman" w:eastAsia="Times New Roman" w:hAnsi="Times New Roman"/>
          <w:spacing w:val="-4"/>
          <w:sz w:val="28"/>
          <w:szCs w:val="20"/>
          <w:lang w:eastAsia="ru-RU"/>
        </w:rPr>
        <w:t xml:space="preserve"> </w:t>
      </w:r>
      <w:r w:rsidR="003013B2">
        <w:rPr>
          <w:rFonts w:ascii="Times New Roman" w:hAnsi="Times New Roman"/>
          <w:spacing w:val="-4"/>
          <w:sz w:val="28"/>
          <w:szCs w:val="28"/>
        </w:rPr>
        <w:t>цифры</w:t>
      </w:r>
      <w:r w:rsidR="003013B2" w:rsidRPr="009A3EE2">
        <w:rPr>
          <w:rFonts w:ascii="Times New Roman" w:hAnsi="Times New Roman"/>
          <w:spacing w:val="-4"/>
          <w:sz w:val="28"/>
          <w:szCs w:val="28"/>
        </w:rPr>
        <w:t xml:space="preserve"> </w:t>
      </w:r>
      <w:r w:rsidR="003013B2">
        <w:rPr>
          <w:rFonts w:ascii="Times New Roman" w:eastAsia="Times New Roman" w:hAnsi="Times New Roman"/>
          <w:spacing w:val="-4"/>
          <w:sz w:val="28"/>
          <w:szCs w:val="20"/>
          <w:lang w:eastAsia="ru-RU"/>
        </w:rPr>
        <w:t>"</w:t>
      </w:r>
      <w:r w:rsidR="005A3F7A">
        <w:rPr>
          <w:rFonts w:ascii="Times New Roman" w:eastAsia="Times New Roman" w:hAnsi="Times New Roman"/>
          <w:spacing w:val="-4"/>
          <w:sz w:val="28"/>
          <w:szCs w:val="20"/>
          <w:lang w:eastAsia="ru-RU"/>
        </w:rPr>
        <w:t>21</w:t>
      </w:r>
      <w:r w:rsidR="006A581D">
        <w:rPr>
          <w:rFonts w:ascii="Times New Roman" w:eastAsia="Times New Roman" w:hAnsi="Times New Roman"/>
          <w:spacing w:val="-4"/>
          <w:sz w:val="28"/>
          <w:szCs w:val="20"/>
          <w:lang w:eastAsia="ru-RU"/>
        </w:rPr>
        <w:t> </w:t>
      </w:r>
      <w:r w:rsidR="005A3F7A">
        <w:rPr>
          <w:rFonts w:ascii="Times New Roman" w:eastAsia="Times New Roman" w:hAnsi="Times New Roman"/>
          <w:spacing w:val="-4"/>
          <w:sz w:val="28"/>
          <w:szCs w:val="20"/>
          <w:lang w:eastAsia="ru-RU"/>
        </w:rPr>
        <w:t>073</w:t>
      </w:r>
      <w:r w:rsidR="006A581D">
        <w:rPr>
          <w:rFonts w:ascii="Times New Roman" w:eastAsia="Times New Roman" w:hAnsi="Times New Roman"/>
          <w:spacing w:val="-4"/>
          <w:sz w:val="28"/>
          <w:szCs w:val="20"/>
          <w:lang w:eastAsia="ru-RU"/>
        </w:rPr>
        <w:t> </w:t>
      </w:r>
      <w:r w:rsidR="005A3F7A">
        <w:rPr>
          <w:rFonts w:ascii="Times New Roman" w:eastAsia="Times New Roman" w:hAnsi="Times New Roman"/>
          <w:spacing w:val="-4"/>
          <w:sz w:val="28"/>
          <w:szCs w:val="20"/>
          <w:lang w:eastAsia="ru-RU"/>
        </w:rPr>
        <w:t>752</w:t>
      </w:r>
      <w:r w:rsidR="006A581D" w:rsidRPr="006A581D">
        <w:rPr>
          <w:rFonts w:ascii="Times New Roman" w:eastAsia="Times New Roman" w:hAnsi="Times New Roman"/>
          <w:spacing w:val="-4"/>
          <w:sz w:val="28"/>
          <w:szCs w:val="20"/>
          <w:lang w:eastAsia="ru-RU"/>
        </w:rPr>
        <w:t>,</w:t>
      </w:r>
      <w:r w:rsidR="005A3F7A">
        <w:rPr>
          <w:rFonts w:ascii="Times New Roman" w:eastAsia="Times New Roman" w:hAnsi="Times New Roman"/>
          <w:spacing w:val="-4"/>
          <w:sz w:val="28"/>
          <w:szCs w:val="20"/>
          <w:lang w:eastAsia="ru-RU"/>
        </w:rPr>
        <w:t>2</w:t>
      </w:r>
      <w:r w:rsidR="003013B2">
        <w:rPr>
          <w:rFonts w:ascii="Times New Roman" w:eastAsia="Times New Roman" w:hAnsi="Times New Roman"/>
          <w:spacing w:val="-4"/>
          <w:sz w:val="28"/>
          <w:szCs w:val="20"/>
          <w:lang w:eastAsia="ru-RU"/>
        </w:rPr>
        <w:t>"</w:t>
      </w:r>
      <w:r w:rsidR="003013B2" w:rsidRPr="009A3EE2">
        <w:rPr>
          <w:rFonts w:ascii="Times New Roman" w:eastAsia="Times New Roman" w:hAnsi="Times New Roman"/>
          <w:spacing w:val="-4"/>
          <w:sz w:val="28"/>
          <w:szCs w:val="20"/>
          <w:lang w:eastAsia="ru-RU"/>
        </w:rPr>
        <w:t xml:space="preserve"> заменить </w:t>
      </w:r>
      <w:r w:rsidR="003013B2">
        <w:rPr>
          <w:rFonts w:ascii="Times New Roman" w:eastAsia="Times New Roman" w:hAnsi="Times New Roman"/>
          <w:spacing w:val="-4"/>
          <w:sz w:val="28"/>
          <w:szCs w:val="20"/>
          <w:lang w:eastAsia="ru-RU"/>
        </w:rPr>
        <w:t>цифрами</w:t>
      </w:r>
      <w:r w:rsidR="003013B2" w:rsidRPr="009A3EE2">
        <w:rPr>
          <w:rFonts w:ascii="Times New Roman" w:eastAsia="Times New Roman" w:hAnsi="Times New Roman"/>
          <w:spacing w:val="-4"/>
          <w:sz w:val="28"/>
          <w:szCs w:val="20"/>
          <w:lang w:eastAsia="ru-RU"/>
        </w:rPr>
        <w:t xml:space="preserve"> </w:t>
      </w:r>
      <w:r w:rsidR="003013B2" w:rsidRPr="00A41698">
        <w:rPr>
          <w:rFonts w:ascii="Times New Roman" w:eastAsia="Times New Roman" w:hAnsi="Times New Roman"/>
          <w:spacing w:val="-4"/>
          <w:sz w:val="28"/>
          <w:szCs w:val="20"/>
          <w:lang w:eastAsia="ru-RU"/>
        </w:rPr>
        <w:t>"</w:t>
      </w:r>
      <w:r w:rsidR="005A3F7A" w:rsidRPr="008D5CEF">
        <w:rPr>
          <w:rFonts w:ascii="Times New Roman" w:eastAsia="Times New Roman" w:hAnsi="Times New Roman"/>
          <w:spacing w:val="-4"/>
          <w:sz w:val="28"/>
          <w:szCs w:val="20"/>
          <w:lang w:eastAsia="ru-RU"/>
        </w:rPr>
        <w:t>21 </w:t>
      </w:r>
      <w:r w:rsidR="008D5CEF">
        <w:rPr>
          <w:rFonts w:ascii="Times New Roman" w:eastAsia="Times New Roman" w:hAnsi="Times New Roman"/>
          <w:spacing w:val="-4"/>
          <w:sz w:val="28"/>
          <w:szCs w:val="20"/>
          <w:lang w:eastAsia="ru-RU"/>
        </w:rPr>
        <w:t>257</w:t>
      </w:r>
      <w:r w:rsidR="005A3F7A" w:rsidRPr="008D5CEF">
        <w:rPr>
          <w:rFonts w:ascii="Times New Roman" w:eastAsia="Times New Roman" w:hAnsi="Times New Roman"/>
          <w:spacing w:val="-4"/>
          <w:sz w:val="28"/>
          <w:szCs w:val="20"/>
          <w:lang w:eastAsia="ru-RU"/>
        </w:rPr>
        <w:t> </w:t>
      </w:r>
      <w:r w:rsidR="008D5CEF">
        <w:rPr>
          <w:rFonts w:ascii="Times New Roman" w:eastAsia="Times New Roman" w:hAnsi="Times New Roman"/>
          <w:spacing w:val="-4"/>
          <w:sz w:val="28"/>
          <w:szCs w:val="20"/>
          <w:lang w:eastAsia="ru-RU"/>
        </w:rPr>
        <w:t>437</w:t>
      </w:r>
      <w:r w:rsidR="005A3F7A" w:rsidRPr="008D5CEF">
        <w:rPr>
          <w:rFonts w:ascii="Times New Roman" w:eastAsia="Times New Roman" w:hAnsi="Times New Roman"/>
          <w:spacing w:val="-4"/>
          <w:sz w:val="28"/>
          <w:szCs w:val="20"/>
          <w:lang w:eastAsia="ru-RU"/>
        </w:rPr>
        <w:t>,</w:t>
      </w:r>
      <w:r w:rsidR="008D5CEF">
        <w:rPr>
          <w:rFonts w:ascii="Times New Roman" w:eastAsia="Times New Roman" w:hAnsi="Times New Roman"/>
          <w:spacing w:val="-4"/>
          <w:sz w:val="28"/>
          <w:szCs w:val="20"/>
          <w:lang w:eastAsia="ru-RU"/>
        </w:rPr>
        <w:t>9</w:t>
      </w:r>
      <w:r w:rsidR="003013B2" w:rsidRPr="008D5CEF">
        <w:rPr>
          <w:rFonts w:ascii="Times New Roman" w:eastAsia="Times New Roman" w:hAnsi="Times New Roman"/>
          <w:spacing w:val="-4"/>
          <w:sz w:val="28"/>
          <w:szCs w:val="20"/>
          <w:lang w:eastAsia="ru-RU"/>
        </w:rPr>
        <w:t>";</w:t>
      </w:r>
    </w:p>
    <w:p w:rsidR="00795D3D"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 в пункте 6:</w:t>
      </w:r>
    </w:p>
    <w:p w:rsidR="00795D3D" w:rsidRPr="00EC11E0" w:rsidRDefault="00795D3D"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подпункте 1 цифры </w:t>
      </w:r>
      <w:r w:rsidRPr="00795D3D">
        <w:rPr>
          <w:rFonts w:ascii="Times New Roman" w:eastAsia="Times New Roman" w:hAnsi="Times New Roman"/>
          <w:spacing w:val="-4"/>
          <w:sz w:val="28"/>
          <w:szCs w:val="20"/>
          <w:lang w:eastAsia="ru-RU"/>
        </w:rPr>
        <w:t>"1</w:t>
      </w:r>
      <w:r w:rsidR="005A3F7A">
        <w:rPr>
          <w:rFonts w:ascii="Times New Roman" w:eastAsia="Times New Roman" w:hAnsi="Times New Roman"/>
          <w:spacing w:val="-4"/>
          <w:sz w:val="28"/>
          <w:szCs w:val="20"/>
          <w:lang w:eastAsia="ru-RU"/>
        </w:rPr>
        <w:t>1</w:t>
      </w:r>
      <w:r w:rsidRPr="00795D3D">
        <w:rPr>
          <w:rFonts w:ascii="Times New Roman" w:eastAsia="Times New Roman" w:hAnsi="Times New Roman"/>
          <w:spacing w:val="-4"/>
          <w:sz w:val="28"/>
          <w:szCs w:val="20"/>
          <w:lang w:eastAsia="ru-RU"/>
        </w:rPr>
        <w:t xml:space="preserve"> </w:t>
      </w:r>
      <w:r w:rsidR="005A3F7A">
        <w:rPr>
          <w:rFonts w:ascii="Times New Roman" w:eastAsia="Times New Roman" w:hAnsi="Times New Roman"/>
          <w:spacing w:val="-4"/>
          <w:sz w:val="28"/>
          <w:szCs w:val="20"/>
          <w:lang w:eastAsia="ru-RU"/>
        </w:rPr>
        <w:t>445</w:t>
      </w:r>
      <w:r w:rsidRPr="00795D3D">
        <w:rPr>
          <w:rFonts w:ascii="Times New Roman" w:eastAsia="Times New Roman" w:hAnsi="Times New Roman"/>
          <w:spacing w:val="-4"/>
          <w:sz w:val="28"/>
          <w:szCs w:val="20"/>
          <w:lang w:eastAsia="ru-RU"/>
        </w:rPr>
        <w:t xml:space="preserve"> </w:t>
      </w:r>
      <w:r w:rsidR="005A3F7A">
        <w:rPr>
          <w:rFonts w:ascii="Times New Roman" w:eastAsia="Times New Roman" w:hAnsi="Times New Roman"/>
          <w:spacing w:val="-4"/>
          <w:sz w:val="28"/>
          <w:szCs w:val="20"/>
          <w:lang w:eastAsia="ru-RU"/>
        </w:rPr>
        <w:t>615</w:t>
      </w:r>
      <w:r w:rsidRPr="00795D3D">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w:t>
      </w:r>
      <w:r w:rsidRPr="00795D3D">
        <w:rPr>
          <w:rFonts w:ascii="Times New Roman" w:eastAsia="Times New Roman" w:hAnsi="Times New Roman"/>
          <w:spacing w:val="-4"/>
          <w:sz w:val="28"/>
          <w:szCs w:val="20"/>
          <w:lang w:eastAsia="ru-RU"/>
        </w:rPr>
        <w:t>" заменить цифрами "</w:t>
      </w:r>
      <w:r w:rsidR="009747F7" w:rsidRPr="00EC11E0">
        <w:rPr>
          <w:rFonts w:ascii="Times New Roman" w:hAnsi="Times New Roman"/>
          <w:sz w:val="28"/>
          <w:szCs w:val="28"/>
        </w:rPr>
        <w:t>1</w:t>
      </w:r>
      <w:r w:rsidR="00144298" w:rsidRPr="00EC11E0">
        <w:rPr>
          <w:rFonts w:ascii="Times New Roman" w:hAnsi="Times New Roman"/>
          <w:sz w:val="28"/>
          <w:szCs w:val="28"/>
        </w:rPr>
        <w:t>4</w:t>
      </w:r>
      <w:r w:rsidR="009747F7" w:rsidRPr="00EC11E0">
        <w:rPr>
          <w:rFonts w:ascii="Times New Roman" w:hAnsi="Times New Roman"/>
          <w:sz w:val="28"/>
          <w:szCs w:val="28"/>
        </w:rPr>
        <w:t xml:space="preserve"> </w:t>
      </w:r>
      <w:r w:rsidR="00144298" w:rsidRPr="00EC11E0">
        <w:rPr>
          <w:rFonts w:ascii="Times New Roman" w:hAnsi="Times New Roman"/>
          <w:sz w:val="28"/>
          <w:szCs w:val="28"/>
        </w:rPr>
        <w:t>30</w:t>
      </w:r>
      <w:r w:rsidR="001303E4" w:rsidRPr="00EC11E0">
        <w:rPr>
          <w:rFonts w:ascii="Times New Roman" w:hAnsi="Times New Roman"/>
          <w:sz w:val="28"/>
          <w:szCs w:val="28"/>
        </w:rPr>
        <w:t>5</w:t>
      </w:r>
      <w:r w:rsidR="009747F7" w:rsidRPr="00EC11E0">
        <w:rPr>
          <w:rFonts w:ascii="Times New Roman" w:hAnsi="Times New Roman"/>
          <w:sz w:val="28"/>
          <w:szCs w:val="28"/>
        </w:rPr>
        <w:t xml:space="preserve"> </w:t>
      </w:r>
      <w:r w:rsidR="00144298" w:rsidRPr="00EC11E0">
        <w:rPr>
          <w:rFonts w:ascii="Times New Roman" w:hAnsi="Times New Roman"/>
          <w:sz w:val="28"/>
          <w:szCs w:val="28"/>
        </w:rPr>
        <w:t>962</w:t>
      </w:r>
      <w:r w:rsidR="009747F7" w:rsidRPr="00EC11E0">
        <w:rPr>
          <w:rFonts w:ascii="Times New Roman" w:hAnsi="Times New Roman"/>
          <w:sz w:val="28"/>
          <w:szCs w:val="28"/>
        </w:rPr>
        <w:t>,</w:t>
      </w:r>
      <w:r w:rsidR="00144298" w:rsidRPr="00EC11E0">
        <w:rPr>
          <w:rFonts w:ascii="Times New Roman" w:hAnsi="Times New Roman"/>
          <w:sz w:val="28"/>
          <w:szCs w:val="28"/>
        </w:rPr>
        <w:t>3</w:t>
      </w:r>
      <w:r w:rsidRPr="00EC11E0">
        <w:rPr>
          <w:rFonts w:ascii="Times New Roman" w:eastAsia="Times New Roman" w:hAnsi="Times New Roman"/>
          <w:spacing w:val="-4"/>
          <w:sz w:val="28"/>
          <w:szCs w:val="20"/>
          <w:lang w:eastAsia="ru-RU"/>
        </w:rPr>
        <w:t>";</w:t>
      </w:r>
    </w:p>
    <w:p w:rsidR="00795D3D" w:rsidRPr="00EC11E0"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sidRPr="00EC11E0">
        <w:rPr>
          <w:rFonts w:ascii="Times New Roman" w:eastAsia="Times New Roman" w:hAnsi="Times New Roman"/>
          <w:spacing w:val="-4"/>
          <w:sz w:val="28"/>
          <w:szCs w:val="20"/>
          <w:lang w:eastAsia="ru-RU"/>
        </w:rPr>
        <w:t>в подпункте 2 цифры "1</w:t>
      </w:r>
      <w:r w:rsidR="005A3F7A" w:rsidRPr="00EC11E0">
        <w:rPr>
          <w:rFonts w:ascii="Times New Roman" w:eastAsia="Times New Roman" w:hAnsi="Times New Roman"/>
          <w:spacing w:val="-4"/>
          <w:sz w:val="28"/>
          <w:szCs w:val="20"/>
          <w:lang w:eastAsia="ru-RU"/>
        </w:rPr>
        <w:t>1</w:t>
      </w:r>
      <w:r w:rsidRPr="00EC11E0">
        <w:rPr>
          <w:rFonts w:ascii="Times New Roman" w:eastAsia="Times New Roman" w:hAnsi="Times New Roman"/>
          <w:spacing w:val="-4"/>
          <w:sz w:val="28"/>
          <w:szCs w:val="20"/>
          <w:lang w:eastAsia="ru-RU"/>
        </w:rPr>
        <w:t xml:space="preserve"> </w:t>
      </w:r>
      <w:r w:rsidR="005A3F7A" w:rsidRPr="00EC11E0">
        <w:rPr>
          <w:rFonts w:ascii="Times New Roman" w:eastAsia="Times New Roman" w:hAnsi="Times New Roman"/>
          <w:spacing w:val="-4"/>
          <w:sz w:val="28"/>
          <w:szCs w:val="20"/>
          <w:lang w:eastAsia="ru-RU"/>
        </w:rPr>
        <w:t>280</w:t>
      </w:r>
      <w:r w:rsidRPr="00EC11E0">
        <w:rPr>
          <w:rFonts w:ascii="Times New Roman" w:eastAsia="Times New Roman" w:hAnsi="Times New Roman"/>
          <w:spacing w:val="-4"/>
          <w:sz w:val="28"/>
          <w:szCs w:val="20"/>
          <w:lang w:eastAsia="ru-RU"/>
        </w:rPr>
        <w:t xml:space="preserve"> 3</w:t>
      </w:r>
      <w:r w:rsidR="005A3F7A" w:rsidRPr="00EC11E0">
        <w:rPr>
          <w:rFonts w:ascii="Times New Roman" w:eastAsia="Times New Roman" w:hAnsi="Times New Roman"/>
          <w:spacing w:val="-4"/>
          <w:sz w:val="28"/>
          <w:szCs w:val="20"/>
          <w:lang w:eastAsia="ru-RU"/>
        </w:rPr>
        <w:t>87</w:t>
      </w:r>
      <w:r w:rsidRPr="00EC11E0">
        <w:rPr>
          <w:rFonts w:ascii="Times New Roman" w:eastAsia="Times New Roman" w:hAnsi="Times New Roman"/>
          <w:spacing w:val="-4"/>
          <w:sz w:val="28"/>
          <w:szCs w:val="20"/>
          <w:lang w:eastAsia="ru-RU"/>
        </w:rPr>
        <w:t>,</w:t>
      </w:r>
      <w:r w:rsidR="005A3F7A" w:rsidRPr="00EC11E0">
        <w:rPr>
          <w:rFonts w:ascii="Times New Roman" w:eastAsia="Times New Roman" w:hAnsi="Times New Roman"/>
          <w:spacing w:val="-4"/>
          <w:sz w:val="28"/>
          <w:szCs w:val="20"/>
          <w:lang w:eastAsia="ru-RU"/>
        </w:rPr>
        <w:t>9</w:t>
      </w:r>
      <w:r w:rsidRPr="00EC11E0">
        <w:rPr>
          <w:rFonts w:ascii="Times New Roman" w:eastAsia="Times New Roman" w:hAnsi="Times New Roman"/>
          <w:spacing w:val="-4"/>
          <w:sz w:val="28"/>
          <w:szCs w:val="20"/>
          <w:lang w:eastAsia="ru-RU"/>
        </w:rPr>
        <w:t>" заменить цифрами "</w:t>
      </w:r>
      <w:r w:rsidR="009747F7" w:rsidRPr="00EC11E0">
        <w:rPr>
          <w:rFonts w:ascii="Times New Roman" w:hAnsi="Times New Roman"/>
          <w:sz w:val="28"/>
          <w:szCs w:val="28"/>
        </w:rPr>
        <w:t>11 501 936,4</w:t>
      </w:r>
      <w:r w:rsidRPr="00EC11E0">
        <w:rPr>
          <w:rFonts w:ascii="Times New Roman" w:eastAsia="Times New Roman" w:hAnsi="Times New Roman"/>
          <w:spacing w:val="-4"/>
          <w:sz w:val="28"/>
          <w:szCs w:val="20"/>
          <w:lang w:eastAsia="ru-RU"/>
        </w:rPr>
        <w:t>";</w:t>
      </w:r>
    </w:p>
    <w:p w:rsidR="0036479A" w:rsidRPr="00EC11E0" w:rsidRDefault="0036479A" w:rsidP="006A581D">
      <w:pPr>
        <w:pStyle w:val="ad"/>
        <w:tabs>
          <w:tab w:val="left" w:pos="1701"/>
        </w:tabs>
        <w:spacing w:after="0" w:line="240" w:lineRule="auto"/>
        <w:ind w:left="0" w:firstLine="709"/>
        <w:jc w:val="both"/>
        <w:rPr>
          <w:rFonts w:ascii="Times New Roman" w:eastAsia="Times New Roman" w:hAnsi="Times New Roman"/>
          <w:spacing w:val="-4"/>
          <w:sz w:val="28"/>
          <w:szCs w:val="20"/>
          <w:lang w:eastAsia="ru-RU"/>
        </w:rPr>
      </w:pPr>
      <w:r w:rsidRPr="00EC11E0">
        <w:rPr>
          <w:rFonts w:ascii="Times New Roman" w:eastAsia="Times New Roman" w:hAnsi="Times New Roman"/>
          <w:spacing w:val="-4"/>
          <w:sz w:val="28"/>
          <w:szCs w:val="20"/>
          <w:lang w:eastAsia="ru-RU"/>
        </w:rPr>
        <w:t>в подпункте 3 цифры "1</w:t>
      </w:r>
      <w:r w:rsidR="005A3F7A" w:rsidRPr="00EC11E0">
        <w:rPr>
          <w:rFonts w:ascii="Times New Roman" w:eastAsia="Times New Roman" w:hAnsi="Times New Roman"/>
          <w:spacing w:val="-4"/>
          <w:sz w:val="28"/>
          <w:szCs w:val="20"/>
          <w:lang w:eastAsia="ru-RU"/>
        </w:rPr>
        <w:t>1</w:t>
      </w:r>
      <w:r w:rsidRPr="00EC11E0">
        <w:rPr>
          <w:rFonts w:ascii="Times New Roman" w:eastAsia="Times New Roman" w:hAnsi="Times New Roman"/>
          <w:spacing w:val="-4"/>
          <w:sz w:val="28"/>
          <w:szCs w:val="20"/>
          <w:lang w:eastAsia="ru-RU"/>
        </w:rPr>
        <w:t xml:space="preserve"> </w:t>
      </w:r>
      <w:r w:rsidR="005A3F7A" w:rsidRPr="00EC11E0">
        <w:rPr>
          <w:rFonts w:ascii="Times New Roman" w:eastAsia="Times New Roman" w:hAnsi="Times New Roman"/>
          <w:spacing w:val="-4"/>
          <w:sz w:val="28"/>
          <w:szCs w:val="20"/>
          <w:lang w:eastAsia="ru-RU"/>
        </w:rPr>
        <w:t>141</w:t>
      </w:r>
      <w:r w:rsidRPr="00EC11E0">
        <w:rPr>
          <w:rFonts w:ascii="Times New Roman" w:eastAsia="Times New Roman" w:hAnsi="Times New Roman"/>
          <w:spacing w:val="-4"/>
          <w:sz w:val="28"/>
          <w:szCs w:val="20"/>
          <w:lang w:eastAsia="ru-RU"/>
        </w:rPr>
        <w:t xml:space="preserve"> </w:t>
      </w:r>
      <w:r w:rsidR="005A3F7A" w:rsidRPr="00EC11E0">
        <w:rPr>
          <w:rFonts w:ascii="Times New Roman" w:eastAsia="Times New Roman" w:hAnsi="Times New Roman"/>
          <w:spacing w:val="-4"/>
          <w:sz w:val="28"/>
          <w:szCs w:val="20"/>
          <w:lang w:eastAsia="ru-RU"/>
        </w:rPr>
        <w:t>489</w:t>
      </w:r>
      <w:r w:rsidRPr="00EC11E0">
        <w:rPr>
          <w:rFonts w:ascii="Times New Roman" w:eastAsia="Times New Roman" w:hAnsi="Times New Roman"/>
          <w:spacing w:val="-4"/>
          <w:sz w:val="28"/>
          <w:szCs w:val="20"/>
          <w:lang w:eastAsia="ru-RU"/>
        </w:rPr>
        <w:t>,</w:t>
      </w:r>
      <w:r w:rsidR="005A3F7A" w:rsidRPr="00EC11E0">
        <w:rPr>
          <w:rFonts w:ascii="Times New Roman" w:eastAsia="Times New Roman" w:hAnsi="Times New Roman"/>
          <w:spacing w:val="-4"/>
          <w:sz w:val="28"/>
          <w:szCs w:val="20"/>
          <w:lang w:eastAsia="ru-RU"/>
        </w:rPr>
        <w:t>3</w:t>
      </w:r>
      <w:r w:rsidRPr="00EC11E0">
        <w:rPr>
          <w:rFonts w:ascii="Times New Roman" w:eastAsia="Times New Roman" w:hAnsi="Times New Roman"/>
          <w:spacing w:val="-4"/>
          <w:sz w:val="28"/>
          <w:szCs w:val="20"/>
          <w:lang w:eastAsia="ru-RU"/>
        </w:rPr>
        <w:t>" заменить цифрами "</w:t>
      </w:r>
      <w:r w:rsidR="009747F7" w:rsidRPr="00EC11E0">
        <w:rPr>
          <w:rFonts w:ascii="Times New Roman" w:hAnsi="Times New Roman"/>
          <w:sz w:val="28"/>
          <w:szCs w:val="28"/>
        </w:rPr>
        <w:t>11 221 489,3</w:t>
      </w:r>
      <w:r w:rsidRPr="00EC11E0">
        <w:rPr>
          <w:rFonts w:ascii="Times New Roman" w:eastAsia="Times New Roman" w:hAnsi="Times New Roman"/>
          <w:spacing w:val="-4"/>
          <w:sz w:val="28"/>
          <w:szCs w:val="20"/>
          <w:lang w:eastAsia="ru-RU"/>
        </w:rPr>
        <w:t>";</w:t>
      </w:r>
    </w:p>
    <w:p w:rsidR="009747F7" w:rsidRDefault="009747F7" w:rsidP="00871F36">
      <w:pPr>
        <w:pStyle w:val="ad"/>
        <w:tabs>
          <w:tab w:val="left" w:pos="1134"/>
        </w:tabs>
        <w:spacing w:after="0" w:line="240" w:lineRule="auto"/>
        <w:ind w:left="0" w:firstLine="709"/>
        <w:jc w:val="both"/>
        <w:rPr>
          <w:rFonts w:ascii="Times New Roman" w:hAnsi="Times New Roman"/>
          <w:spacing w:val="-2"/>
          <w:sz w:val="28"/>
          <w:szCs w:val="28"/>
        </w:rPr>
      </w:pPr>
      <w:r w:rsidRPr="00EC11E0">
        <w:rPr>
          <w:rFonts w:ascii="Times New Roman" w:hAnsi="Times New Roman"/>
          <w:spacing w:val="-2"/>
          <w:sz w:val="28"/>
          <w:szCs w:val="28"/>
        </w:rPr>
        <w:t xml:space="preserve">в абзаце 7 цифры </w:t>
      </w:r>
      <w:r w:rsidRPr="00EC11E0">
        <w:rPr>
          <w:rFonts w:ascii="Times New Roman" w:eastAsia="Times New Roman" w:hAnsi="Times New Roman"/>
          <w:spacing w:val="-4"/>
          <w:sz w:val="28"/>
          <w:szCs w:val="20"/>
          <w:lang w:eastAsia="ru-RU"/>
        </w:rPr>
        <w:t>"164 081,2" заменить цифрами "305 629,7";</w:t>
      </w:r>
    </w:p>
    <w:p w:rsidR="003A453F" w:rsidRDefault="002D164A" w:rsidP="00871F36">
      <w:pPr>
        <w:pStyle w:val="ad"/>
        <w:tabs>
          <w:tab w:val="left" w:pos="1134"/>
        </w:tabs>
        <w:spacing w:after="0" w:line="240" w:lineRule="auto"/>
        <w:ind w:left="0" w:firstLine="709"/>
        <w:jc w:val="both"/>
        <w:rPr>
          <w:rFonts w:ascii="Times New Roman" w:hAnsi="Times New Roman"/>
          <w:spacing w:val="-2"/>
          <w:sz w:val="28"/>
          <w:szCs w:val="28"/>
        </w:rPr>
      </w:pPr>
      <w:r>
        <w:rPr>
          <w:rFonts w:ascii="Times New Roman" w:hAnsi="Times New Roman"/>
          <w:spacing w:val="-2"/>
          <w:sz w:val="28"/>
          <w:szCs w:val="28"/>
        </w:rPr>
        <w:t>3</w:t>
      </w:r>
      <w:r w:rsidR="009A3EE2">
        <w:rPr>
          <w:rFonts w:ascii="Times New Roman" w:hAnsi="Times New Roman"/>
          <w:spacing w:val="-2"/>
          <w:sz w:val="28"/>
          <w:szCs w:val="28"/>
        </w:rPr>
        <w:t xml:space="preserve">) </w:t>
      </w:r>
      <w:r w:rsidR="004324AC" w:rsidRPr="008E62B1">
        <w:rPr>
          <w:rFonts w:ascii="Times New Roman" w:hAnsi="Times New Roman"/>
          <w:spacing w:val="-2"/>
          <w:sz w:val="28"/>
          <w:szCs w:val="28"/>
        </w:rPr>
        <w:t>в</w:t>
      </w:r>
      <w:r w:rsidR="004324AC">
        <w:rPr>
          <w:rFonts w:ascii="Times New Roman" w:hAnsi="Times New Roman"/>
          <w:spacing w:val="-2"/>
          <w:sz w:val="28"/>
          <w:szCs w:val="28"/>
        </w:rPr>
        <w:t xml:space="preserve"> </w:t>
      </w:r>
      <w:r w:rsidR="003A453F">
        <w:rPr>
          <w:rFonts w:ascii="Times New Roman" w:hAnsi="Times New Roman"/>
          <w:spacing w:val="-2"/>
          <w:sz w:val="28"/>
          <w:szCs w:val="28"/>
        </w:rPr>
        <w:t>пункте</w:t>
      </w:r>
      <w:r w:rsidR="003A453F" w:rsidRPr="008E62B1">
        <w:rPr>
          <w:rFonts w:ascii="Times New Roman" w:hAnsi="Times New Roman"/>
          <w:spacing w:val="-2"/>
          <w:sz w:val="28"/>
          <w:szCs w:val="28"/>
        </w:rPr>
        <w:t xml:space="preserve"> 7</w:t>
      </w:r>
      <w:r w:rsidR="003A453F">
        <w:rPr>
          <w:rFonts w:ascii="Times New Roman" w:hAnsi="Times New Roman"/>
          <w:spacing w:val="-2"/>
          <w:sz w:val="28"/>
          <w:szCs w:val="28"/>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 xml:space="preserve">в </w:t>
      </w:r>
      <w:r w:rsidR="00E2000E" w:rsidRPr="008E62B1">
        <w:rPr>
          <w:rFonts w:ascii="Times New Roman" w:hAnsi="Times New Roman"/>
          <w:spacing w:val="-2"/>
          <w:sz w:val="28"/>
          <w:szCs w:val="28"/>
        </w:rPr>
        <w:t>подпункте</w:t>
      </w:r>
      <w:r w:rsidR="00E2000E">
        <w:rPr>
          <w:rFonts w:ascii="Times New Roman" w:hAnsi="Times New Roman"/>
          <w:spacing w:val="-2"/>
          <w:sz w:val="28"/>
          <w:szCs w:val="28"/>
        </w:rPr>
        <w:t xml:space="preserve"> 1</w:t>
      </w:r>
      <w:r w:rsidR="00E2000E" w:rsidRPr="008E62B1">
        <w:rPr>
          <w:rFonts w:ascii="Times New Roman" w:hAnsi="Times New Roman"/>
          <w:spacing w:val="-2"/>
          <w:sz w:val="28"/>
          <w:szCs w:val="28"/>
        </w:rPr>
        <w:t xml:space="preserve"> </w:t>
      </w:r>
      <w:r w:rsidR="004324AC" w:rsidRPr="008E62B1">
        <w:rPr>
          <w:rFonts w:ascii="Times New Roman" w:hAnsi="Times New Roman"/>
          <w:spacing w:val="-2"/>
          <w:sz w:val="28"/>
          <w:szCs w:val="28"/>
        </w:rPr>
        <w:t xml:space="preserve">цифры </w:t>
      </w:r>
      <w:r w:rsidR="006E5E57" w:rsidRPr="00397B55">
        <w:rPr>
          <w:rFonts w:ascii="Times New Roman" w:eastAsia="Times New Roman" w:hAnsi="Times New Roman"/>
          <w:spacing w:val="-4"/>
          <w:sz w:val="28"/>
          <w:szCs w:val="20"/>
          <w:lang w:eastAsia="ru-RU"/>
        </w:rPr>
        <w:t>"</w:t>
      </w:r>
      <w:r w:rsidR="006B2B07">
        <w:rPr>
          <w:rFonts w:ascii="Times New Roman" w:eastAsia="Times New Roman" w:hAnsi="Times New Roman"/>
          <w:spacing w:val="-4"/>
          <w:sz w:val="28"/>
          <w:szCs w:val="20"/>
          <w:lang w:eastAsia="ru-RU"/>
        </w:rPr>
        <w:t>14 073 634,5</w:t>
      </w:r>
      <w:r w:rsidR="006E5E57" w:rsidRPr="00397B55">
        <w:rPr>
          <w:rFonts w:ascii="Times New Roman" w:eastAsia="Times New Roman" w:hAnsi="Times New Roman"/>
          <w:spacing w:val="-4"/>
          <w:sz w:val="28"/>
          <w:szCs w:val="20"/>
          <w:lang w:eastAsia="ru-RU"/>
        </w:rPr>
        <w:t>"</w:t>
      </w:r>
      <w:r w:rsidR="004324AC" w:rsidRPr="00397B55">
        <w:rPr>
          <w:rFonts w:ascii="Times New Roman" w:hAnsi="Times New Roman"/>
          <w:spacing w:val="-2"/>
          <w:sz w:val="28"/>
          <w:szCs w:val="28"/>
        </w:rPr>
        <w:t xml:space="preserve"> заменить</w:t>
      </w:r>
      <w:r w:rsidR="004324AC" w:rsidRPr="008E62B1">
        <w:rPr>
          <w:rFonts w:ascii="Times New Roman" w:hAnsi="Times New Roman"/>
          <w:spacing w:val="-2"/>
          <w:sz w:val="28"/>
          <w:szCs w:val="28"/>
        </w:rPr>
        <w:t xml:space="preserve"> цифрами </w:t>
      </w:r>
      <w:r w:rsidR="001D6A75">
        <w:rPr>
          <w:rFonts w:ascii="Times New Roman" w:hAnsi="Times New Roman"/>
          <w:spacing w:val="-2"/>
          <w:sz w:val="28"/>
          <w:szCs w:val="28"/>
        </w:rPr>
        <w:br/>
      </w:r>
      <w:r w:rsidR="006E5E57" w:rsidRPr="00931DC5">
        <w:rPr>
          <w:rFonts w:ascii="Times New Roman" w:eastAsia="Times New Roman" w:hAnsi="Times New Roman"/>
          <w:spacing w:val="-4"/>
          <w:sz w:val="28"/>
          <w:szCs w:val="20"/>
          <w:lang w:eastAsia="ru-RU"/>
        </w:rPr>
        <w:t>"</w:t>
      </w:r>
      <w:r w:rsidR="006B2B07" w:rsidRPr="00CD753D">
        <w:rPr>
          <w:rFonts w:ascii="Times New Roman" w:eastAsia="Times New Roman" w:hAnsi="Times New Roman"/>
          <w:spacing w:val="-4"/>
          <w:sz w:val="28"/>
          <w:szCs w:val="20"/>
          <w:lang w:eastAsia="ru-RU"/>
        </w:rPr>
        <w:t>1</w:t>
      </w:r>
      <w:r w:rsidR="00CD753D" w:rsidRPr="00CD753D">
        <w:rPr>
          <w:rFonts w:ascii="Times New Roman" w:eastAsia="Times New Roman" w:hAnsi="Times New Roman"/>
          <w:spacing w:val="-4"/>
          <w:sz w:val="28"/>
          <w:szCs w:val="20"/>
          <w:lang w:eastAsia="ru-RU"/>
        </w:rPr>
        <w:t>5</w:t>
      </w:r>
      <w:r w:rsidR="006B2B07" w:rsidRPr="00CD753D">
        <w:rPr>
          <w:rFonts w:ascii="Times New Roman" w:eastAsia="Times New Roman" w:hAnsi="Times New Roman"/>
          <w:spacing w:val="-4"/>
          <w:sz w:val="28"/>
          <w:szCs w:val="20"/>
          <w:lang w:eastAsia="ru-RU"/>
        </w:rPr>
        <w:t> </w:t>
      </w:r>
      <w:r w:rsidR="00CD753D" w:rsidRPr="00CD753D">
        <w:rPr>
          <w:rFonts w:ascii="Times New Roman" w:eastAsia="Times New Roman" w:hAnsi="Times New Roman"/>
          <w:spacing w:val="-4"/>
          <w:sz w:val="28"/>
          <w:szCs w:val="20"/>
          <w:lang w:eastAsia="ru-RU"/>
        </w:rPr>
        <w:t>440</w:t>
      </w:r>
      <w:r w:rsidR="006B2B07" w:rsidRPr="00CD753D">
        <w:rPr>
          <w:rFonts w:ascii="Times New Roman" w:eastAsia="Times New Roman" w:hAnsi="Times New Roman"/>
          <w:spacing w:val="-4"/>
          <w:sz w:val="28"/>
          <w:szCs w:val="20"/>
          <w:lang w:eastAsia="ru-RU"/>
        </w:rPr>
        <w:t> </w:t>
      </w:r>
      <w:r w:rsidR="00CD753D" w:rsidRPr="00CD753D">
        <w:rPr>
          <w:rFonts w:ascii="Times New Roman" w:eastAsia="Times New Roman" w:hAnsi="Times New Roman"/>
          <w:spacing w:val="-4"/>
          <w:sz w:val="28"/>
          <w:szCs w:val="20"/>
          <w:lang w:eastAsia="ru-RU"/>
        </w:rPr>
        <w:t>129</w:t>
      </w:r>
      <w:r w:rsidR="006B2B07" w:rsidRPr="00CD753D">
        <w:rPr>
          <w:rFonts w:ascii="Times New Roman" w:eastAsia="Times New Roman" w:hAnsi="Times New Roman"/>
          <w:spacing w:val="-4"/>
          <w:sz w:val="28"/>
          <w:szCs w:val="20"/>
          <w:lang w:eastAsia="ru-RU"/>
        </w:rPr>
        <w:t>,</w:t>
      </w:r>
      <w:r w:rsidR="00CD753D" w:rsidRPr="00CD753D">
        <w:rPr>
          <w:rFonts w:ascii="Times New Roman" w:eastAsia="Times New Roman" w:hAnsi="Times New Roman"/>
          <w:spacing w:val="-4"/>
          <w:sz w:val="28"/>
          <w:szCs w:val="20"/>
          <w:lang w:eastAsia="ru-RU"/>
        </w:rPr>
        <w:t>7</w:t>
      </w:r>
      <w:r w:rsidR="006E5E57" w:rsidRPr="00931DC5">
        <w:rPr>
          <w:rFonts w:ascii="Times New Roman" w:eastAsia="Times New Roman" w:hAnsi="Times New Roman"/>
          <w:spacing w:val="-4"/>
          <w:sz w:val="28"/>
          <w:szCs w:val="20"/>
          <w:lang w:eastAsia="ru-RU"/>
        </w:rPr>
        <w:t>"</w:t>
      </w:r>
      <w:r w:rsidRPr="00931DC5">
        <w:rPr>
          <w:rFonts w:ascii="Times New Roman" w:eastAsia="Times New Roman" w:hAnsi="Times New Roman"/>
          <w:spacing w:val="-4"/>
          <w:sz w:val="28"/>
          <w:szCs w:val="20"/>
          <w:lang w:eastAsia="ru-RU"/>
        </w:rPr>
        <w:t>;</w:t>
      </w:r>
    </w:p>
    <w:p w:rsidR="003A453F" w:rsidRPr="00931DC5" w:rsidRDefault="003A453F" w:rsidP="00871F36">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2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w:t>
      </w:r>
      <w:r w:rsidR="006B2B07">
        <w:rPr>
          <w:rFonts w:ascii="Times New Roman" w:eastAsia="Times New Roman" w:hAnsi="Times New Roman"/>
          <w:spacing w:val="-4"/>
          <w:sz w:val="28"/>
          <w:szCs w:val="20"/>
          <w:lang w:eastAsia="ru-RU"/>
        </w:rPr>
        <w:t>14 519 336,6</w:t>
      </w:r>
      <w:r w:rsidRPr="00931DC5">
        <w:rPr>
          <w:rFonts w:ascii="Times New Roman" w:eastAsia="Times New Roman" w:hAnsi="Times New Roman"/>
          <w:spacing w:val="-4"/>
          <w:sz w:val="28"/>
          <w:szCs w:val="20"/>
          <w:lang w:eastAsia="ru-RU"/>
        </w:rPr>
        <w:t>"</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CD753D" w:rsidRPr="00CD753D">
        <w:rPr>
          <w:rFonts w:ascii="Times New Roman" w:eastAsia="Times New Roman" w:hAnsi="Times New Roman"/>
          <w:spacing w:val="-4"/>
          <w:sz w:val="28"/>
          <w:szCs w:val="20"/>
          <w:lang w:eastAsia="ru-RU"/>
        </w:rPr>
        <w:t>25</w:t>
      </w:r>
      <w:r w:rsidR="006B2B07" w:rsidRPr="00CD753D">
        <w:rPr>
          <w:rFonts w:ascii="Times New Roman" w:eastAsia="Times New Roman" w:hAnsi="Times New Roman"/>
          <w:spacing w:val="-4"/>
          <w:sz w:val="28"/>
          <w:szCs w:val="20"/>
          <w:lang w:eastAsia="ru-RU"/>
        </w:rPr>
        <w:t> 9</w:t>
      </w:r>
      <w:r w:rsidR="00CD753D" w:rsidRPr="00CD753D">
        <w:rPr>
          <w:rFonts w:ascii="Times New Roman" w:eastAsia="Times New Roman" w:hAnsi="Times New Roman"/>
          <w:spacing w:val="-4"/>
          <w:sz w:val="28"/>
          <w:szCs w:val="20"/>
          <w:lang w:eastAsia="ru-RU"/>
        </w:rPr>
        <w:t>16</w:t>
      </w:r>
      <w:r w:rsidR="006B2B07" w:rsidRPr="00CD753D">
        <w:rPr>
          <w:rFonts w:ascii="Times New Roman" w:eastAsia="Times New Roman" w:hAnsi="Times New Roman"/>
          <w:spacing w:val="-4"/>
          <w:sz w:val="28"/>
          <w:szCs w:val="20"/>
          <w:lang w:eastAsia="ru-RU"/>
        </w:rPr>
        <w:t> </w:t>
      </w:r>
      <w:r w:rsidR="00CD753D" w:rsidRPr="00CD753D">
        <w:rPr>
          <w:rFonts w:ascii="Times New Roman" w:eastAsia="Times New Roman" w:hAnsi="Times New Roman"/>
          <w:spacing w:val="-4"/>
          <w:sz w:val="28"/>
          <w:szCs w:val="20"/>
          <w:lang w:eastAsia="ru-RU"/>
        </w:rPr>
        <w:t>409</w:t>
      </w:r>
      <w:r w:rsidR="006B2B07" w:rsidRPr="00CD753D">
        <w:rPr>
          <w:rFonts w:ascii="Times New Roman" w:eastAsia="Times New Roman" w:hAnsi="Times New Roman"/>
          <w:spacing w:val="-4"/>
          <w:sz w:val="28"/>
          <w:szCs w:val="20"/>
          <w:lang w:eastAsia="ru-RU"/>
        </w:rPr>
        <w:t>,</w:t>
      </w:r>
      <w:r w:rsidR="00CD753D" w:rsidRPr="00CD753D">
        <w:rPr>
          <w:rFonts w:ascii="Times New Roman" w:eastAsia="Times New Roman" w:hAnsi="Times New Roman"/>
          <w:spacing w:val="-4"/>
          <w:sz w:val="28"/>
          <w:szCs w:val="20"/>
          <w:lang w:eastAsia="ru-RU"/>
        </w:rPr>
        <w:t>5</w:t>
      </w:r>
      <w:r w:rsidRPr="00931DC5">
        <w:rPr>
          <w:rFonts w:ascii="Times New Roman" w:eastAsia="Times New Roman" w:hAnsi="Times New Roman"/>
          <w:spacing w:val="-4"/>
          <w:sz w:val="28"/>
          <w:szCs w:val="20"/>
          <w:lang w:eastAsia="ru-RU"/>
        </w:rPr>
        <w:t xml:space="preserve">"; </w:t>
      </w:r>
    </w:p>
    <w:p w:rsidR="0036479A" w:rsidRDefault="0036479A" w:rsidP="0036479A">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sidRPr="00931DC5">
        <w:rPr>
          <w:rFonts w:ascii="Times New Roman" w:eastAsia="Times New Roman" w:hAnsi="Times New Roman"/>
          <w:spacing w:val="-4"/>
          <w:sz w:val="28"/>
          <w:szCs w:val="20"/>
          <w:lang w:eastAsia="ru-RU"/>
        </w:rPr>
        <w:t xml:space="preserve">в подпункте 3 </w:t>
      </w:r>
      <w:r w:rsidRPr="00931DC5">
        <w:rPr>
          <w:rFonts w:ascii="Times New Roman" w:hAnsi="Times New Roman"/>
          <w:spacing w:val="-2"/>
          <w:sz w:val="28"/>
          <w:szCs w:val="28"/>
        </w:rPr>
        <w:t xml:space="preserve">цифры </w:t>
      </w:r>
      <w:r w:rsidRPr="00931DC5">
        <w:rPr>
          <w:rFonts w:ascii="Times New Roman" w:eastAsia="Times New Roman" w:hAnsi="Times New Roman"/>
          <w:spacing w:val="-4"/>
          <w:sz w:val="28"/>
          <w:szCs w:val="20"/>
          <w:lang w:eastAsia="ru-RU"/>
        </w:rPr>
        <w:t>"</w:t>
      </w:r>
      <w:r w:rsidR="006B2B07">
        <w:rPr>
          <w:rFonts w:ascii="Times New Roman" w:eastAsia="Times New Roman" w:hAnsi="Times New Roman"/>
          <w:spacing w:val="-4"/>
          <w:sz w:val="28"/>
          <w:szCs w:val="20"/>
          <w:lang w:eastAsia="ru-RU"/>
        </w:rPr>
        <w:t>14</w:t>
      </w:r>
      <w:r w:rsidRPr="00931DC5">
        <w:rPr>
          <w:rFonts w:ascii="Times New Roman" w:eastAsia="Times New Roman" w:hAnsi="Times New Roman"/>
          <w:spacing w:val="-4"/>
          <w:sz w:val="28"/>
          <w:szCs w:val="20"/>
          <w:lang w:eastAsia="ru-RU"/>
        </w:rPr>
        <w:t> </w:t>
      </w:r>
      <w:r w:rsidR="006B2B07">
        <w:rPr>
          <w:rFonts w:ascii="Times New Roman" w:eastAsia="Times New Roman" w:hAnsi="Times New Roman"/>
          <w:spacing w:val="-4"/>
          <w:sz w:val="28"/>
          <w:szCs w:val="20"/>
          <w:lang w:eastAsia="ru-RU"/>
        </w:rPr>
        <w:t>325</w:t>
      </w:r>
      <w:r w:rsidRPr="00931DC5">
        <w:rPr>
          <w:rFonts w:ascii="Times New Roman" w:eastAsia="Times New Roman" w:hAnsi="Times New Roman"/>
          <w:spacing w:val="-4"/>
          <w:sz w:val="28"/>
          <w:szCs w:val="20"/>
          <w:lang w:eastAsia="ru-RU"/>
        </w:rPr>
        <w:t> </w:t>
      </w:r>
      <w:r w:rsidR="006B2B07">
        <w:rPr>
          <w:rFonts w:ascii="Times New Roman" w:eastAsia="Times New Roman" w:hAnsi="Times New Roman"/>
          <w:spacing w:val="-4"/>
          <w:sz w:val="28"/>
          <w:szCs w:val="20"/>
          <w:lang w:eastAsia="ru-RU"/>
        </w:rPr>
        <w:t>170</w:t>
      </w:r>
      <w:r w:rsidRPr="00931DC5">
        <w:rPr>
          <w:rFonts w:ascii="Times New Roman" w:eastAsia="Times New Roman" w:hAnsi="Times New Roman"/>
          <w:spacing w:val="-4"/>
          <w:sz w:val="28"/>
          <w:szCs w:val="20"/>
          <w:lang w:eastAsia="ru-RU"/>
        </w:rPr>
        <w:t>,9"</w:t>
      </w:r>
      <w:r w:rsidRPr="00931DC5">
        <w:rPr>
          <w:rFonts w:ascii="Times New Roman" w:hAnsi="Times New Roman"/>
          <w:spacing w:val="-2"/>
          <w:sz w:val="28"/>
          <w:szCs w:val="28"/>
        </w:rPr>
        <w:t xml:space="preserve"> заменить цифрами </w:t>
      </w:r>
      <w:r w:rsidRPr="00931DC5">
        <w:rPr>
          <w:rFonts w:ascii="Times New Roman" w:hAnsi="Times New Roman"/>
          <w:spacing w:val="-2"/>
          <w:sz w:val="28"/>
          <w:szCs w:val="28"/>
        </w:rPr>
        <w:br/>
      </w:r>
      <w:r w:rsidRPr="00931DC5">
        <w:rPr>
          <w:rFonts w:ascii="Times New Roman" w:eastAsia="Times New Roman" w:hAnsi="Times New Roman"/>
          <w:spacing w:val="-4"/>
          <w:sz w:val="28"/>
          <w:szCs w:val="20"/>
          <w:lang w:eastAsia="ru-RU"/>
        </w:rPr>
        <w:t>"</w:t>
      </w:r>
      <w:r w:rsidR="000A5E6A" w:rsidRPr="000A5E6A">
        <w:rPr>
          <w:rFonts w:ascii="Times New Roman" w:eastAsia="Times New Roman" w:hAnsi="Times New Roman"/>
          <w:spacing w:val="-4"/>
          <w:sz w:val="28"/>
          <w:szCs w:val="20"/>
          <w:lang w:eastAsia="ru-RU"/>
        </w:rPr>
        <w:t>26</w:t>
      </w:r>
      <w:r w:rsidR="006B2B07" w:rsidRPr="000A5E6A">
        <w:rPr>
          <w:rFonts w:ascii="Times New Roman" w:eastAsia="Times New Roman" w:hAnsi="Times New Roman"/>
          <w:spacing w:val="-4"/>
          <w:sz w:val="28"/>
          <w:szCs w:val="20"/>
          <w:lang w:eastAsia="ru-RU"/>
        </w:rPr>
        <w:t> 32</w:t>
      </w:r>
      <w:r w:rsidR="000A5E6A" w:rsidRPr="000A5E6A">
        <w:rPr>
          <w:rFonts w:ascii="Times New Roman" w:eastAsia="Times New Roman" w:hAnsi="Times New Roman"/>
          <w:spacing w:val="-4"/>
          <w:sz w:val="28"/>
          <w:szCs w:val="20"/>
          <w:lang w:eastAsia="ru-RU"/>
        </w:rPr>
        <w:t>4</w:t>
      </w:r>
      <w:r w:rsidR="006B2B07" w:rsidRPr="000A5E6A">
        <w:rPr>
          <w:rFonts w:ascii="Times New Roman" w:eastAsia="Times New Roman" w:hAnsi="Times New Roman"/>
          <w:spacing w:val="-4"/>
          <w:sz w:val="28"/>
          <w:szCs w:val="20"/>
          <w:lang w:eastAsia="ru-RU"/>
        </w:rPr>
        <w:t> 1</w:t>
      </w:r>
      <w:r w:rsidR="000A5E6A" w:rsidRPr="000A5E6A">
        <w:rPr>
          <w:rFonts w:ascii="Times New Roman" w:eastAsia="Times New Roman" w:hAnsi="Times New Roman"/>
          <w:spacing w:val="-4"/>
          <w:sz w:val="28"/>
          <w:szCs w:val="20"/>
          <w:lang w:eastAsia="ru-RU"/>
        </w:rPr>
        <w:t>2</w:t>
      </w:r>
      <w:r w:rsidR="006B2B07" w:rsidRPr="000A5E6A">
        <w:rPr>
          <w:rFonts w:ascii="Times New Roman" w:eastAsia="Times New Roman" w:hAnsi="Times New Roman"/>
          <w:spacing w:val="-4"/>
          <w:sz w:val="28"/>
          <w:szCs w:val="20"/>
          <w:lang w:eastAsia="ru-RU"/>
        </w:rPr>
        <w:t>0,</w:t>
      </w:r>
      <w:r w:rsidR="000A5E6A" w:rsidRPr="000A5E6A">
        <w:rPr>
          <w:rFonts w:ascii="Times New Roman" w:eastAsia="Times New Roman" w:hAnsi="Times New Roman"/>
          <w:spacing w:val="-4"/>
          <w:sz w:val="28"/>
          <w:szCs w:val="20"/>
          <w:lang w:eastAsia="ru-RU"/>
        </w:rPr>
        <w:t>1</w:t>
      </w:r>
      <w:r w:rsidR="00A25B97" w:rsidRPr="000A5E6A">
        <w:rPr>
          <w:rFonts w:ascii="Times New Roman" w:eastAsia="Times New Roman" w:hAnsi="Times New Roman"/>
          <w:spacing w:val="-4"/>
          <w:sz w:val="28"/>
          <w:szCs w:val="20"/>
          <w:lang w:eastAsia="ru-RU"/>
        </w:rPr>
        <w:t>";</w:t>
      </w:r>
    </w:p>
    <w:p w:rsidR="009A3EE2" w:rsidRDefault="009A3EE2" w:rsidP="009A3EE2">
      <w:pPr>
        <w:pStyle w:val="ad"/>
        <w:tabs>
          <w:tab w:val="left" w:pos="1134"/>
        </w:tabs>
        <w:spacing w:after="0" w:line="240" w:lineRule="auto"/>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3. </w:t>
      </w:r>
      <w:r w:rsidR="004324AC">
        <w:rPr>
          <w:rFonts w:ascii="Times New Roman" w:eastAsia="Times New Roman" w:hAnsi="Times New Roman"/>
          <w:spacing w:val="-4"/>
          <w:sz w:val="28"/>
          <w:szCs w:val="20"/>
          <w:lang w:eastAsia="ru-RU"/>
        </w:rPr>
        <w:t>В статье 6:</w:t>
      </w:r>
    </w:p>
    <w:p w:rsidR="00F36A45" w:rsidRDefault="009A3EE2" w:rsidP="00504A8E">
      <w:pPr>
        <w:pStyle w:val="ad"/>
        <w:tabs>
          <w:tab w:val="left" w:pos="1134"/>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w:t>
      </w:r>
      <w:r w:rsidR="003A453F">
        <w:rPr>
          <w:rFonts w:ascii="Times New Roman" w:eastAsia="Times New Roman" w:hAnsi="Times New Roman"/>
          <w:spacing w:val="-4"/>
          <w:sz w:val="28"/>
          <w:szCs w:val="20"/>
          <w:lang w:eastAsia="ru-RU"/>
        </w:rPr>
        <w:t xml:space="preserve"> </w:t>
      </w:r>
      <w:r w:rsidR="00F36A45">
        <w:rPr>
          <w:rFonts w:ascii="Times New Roman" w:eastAsia="Times New Roman" w:hAnsi="Times New Roman"/>
          <w:spacing w:val="-4"/>
          <w:sz w:val="28"/>
          <w:szCs w:val="20"/>
          <w:lang w:eastAsia="ru-RU"/>
        </w:rPr>
        <w:t>в пункте 1:</w:t>
      </w:r>
    </w:p>
    <w:p w:rsidR="006904C6" w:rsidRDefault="003B59E8" w:rsidP="00504A8E">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324AC" w:rsidRPr="00251827">
        <w:rPr>
          <w:rFonts w:ascii="Times New Roman" w:eastAsia="Times New Roman" w:hAnsi="Times New Roman"/>
          <w:spacing w:val="-4"/>
          <w:sz w:val="28"/>
          <w:szCs w:val="20"/>
          <w:lang w:eastAsia="ru-RU"/>
        </w:rPr>
        <w:t xml:space="preserve">цифры </w:t>
      </w:r>
      <w:r w:rsidR="006E5E57">
        <w:rPr>
          <w:rFonts w:ascii="Times New Roman" w:eastAsia="Times New Roman" w:hAnsi="Times New Roman"/>
          <w:spacing w:val="-4"/>
          <w:sz w:val="28"/>
          <w:szCs w:val="20"/>
          <w:lang w:eastAsia="ru-RU"/>
        </w:rPr>
        <w:t>"</w:t>
      </w:r>
      <w:r w:rsidR="00F36A45" w:rsidRPr="00F36A45">
        <w:rPr>
          <w:rFonts w:ascii="Times New Roman" w:eastAsia="Times New Roman" w:hAnsi="Times New Roman"/>
          <w:color w:val="000000"/>
          <w:spacing w:val="-4"/>
          <w:sz w:val="28"/>
          <w:szCs w:val="20"/>
          <w:lang w:eastAsia="ru-RU"/>
        </w:rPr>
        <w:t>9</w:t>
      </w:r>
      <w:r w:rsidR="00B943FB">
        <w:rPr>
          <w:rFonts w:ascii="Times New Roman" w:eastAsia="Times New Roman" w:hAnsi="Times New Roman"/>
          <w:color w:val="000000"/>
          <w:spacing w:val="-4"/>
          <w:sz w:val="28"/>
          <w:szCs w:val="20"/>
          <w:lang w:eastAsia="ru-RU"/>
        </w:rPr>
        <w:t>9</w:t>
      </w:r>
      <w:r w:rsidR="00F36A45">
        <w:rPr>
          <w:rFonts w:ascii="Times New Roman" w:eastAsia="Times New Roman" w:hAnsi="Times New Roman"/>
          <w:color w:val="000000"/>
          <w:spacing w:val="-4"/>
          <w:sz w:val="28"/>
          <w:szCs w:val="20"/>
          <w:lang w:eastAsia="ru-RU"/>
        </w:rPr>
        <w:t> </w:t>
      </w:r>
      <w:r w:rsidR="00B943FB">
        <w:rPr>
          <w:rFonts w:ascii="Times New Roman" w:eastAsia="Times New Roman" w:hAnsi="Times New Roman"/>
          <w:color w:val="000000"/>
          <w:spacing w:val="-4"/>
          <w:sz w:val="28"/>
          <w:szCs w:val="20"/>
          <w:lang w:eastAsia="ru-RU"/>
        </w:rPr>
        <w:t>244</w:t>
      </w:r>
      <w:r w:rsidR="00F36A45">
        <w:rPr>
          <w:rFonts w:ascii="Times New Roman" w:eastAsia="Times New Roman" w:hAnsi="Times New Roman"/>
          <w:color w:val="000000"/>
          <w:spacing w:val="-4"/>
          <w:sz w:val="28"/>
          <w:szCs w:val="20"/>
          <w:lang w:eastAsia="ru-RU"/>
        </w:rPr>
        <w:t> </w:t>
      </w:r>
      <w:r w:rsidR="00B943FB">
        <w:rPr>
          <w:rFonts w:ascii="Times New Roman" w:eastAsia="Times New Roman" w:hAnsi="Times New Roman"/>
          <w:color w:val="000000"/>
          <w:spacing w:val="-4"/>
          <w:sz w:val="28"/>
          <w:szCs w:val="20"/>
          <w:lang w:eastAsia="ru-RU"/>
        </w:rPr>
        <w:t>054</w:t>
      </w:r>
      <w:r w:rsidR="00F36A45" w:rsidRPr="00F36A45">
        <w:rPr>
          <w:rFonts w:ascii="Times New Roman" w:eastAsia="Times New Roman" w:hAnsi="Times New Roman"/>
          <w:color w:val="000000"/>
          <w:spacing w:val="-4"/>
          <w:sz w:val="28"/>
          <w:szCs w:val="20"/>
          <w:lang w:eastAsia="ru-RU"/>
        </w:rPr>
        <w:t>,</w:t>
      </w:r>
      <w:r w:rsidR="00B943FB">
        <w:rPr>
          <w:rFonts w:ascii="Times New Roman" w:eastAsia="Times New Roman" w:hAnsi="Times New Roman"/>
          <w:color w:val="000000"/>
          <w:spacing w:val="-4"/>
          <w:sz w:val="28"/>
          <w:szCs w:val="20"/>
          <w:lang w:eastAsia="ru-RU"/>
        </w:rPr>
        <w:t>4</w:t>
      </w:r>
      <w:r w:rsidR="006E5E57">
        <w:rPr>
          <w:rFonts w:ascii="Times New Roman" w:eastAsia="Times New Roman" w:hAnsi="Times New Roman"/>
          <w:spacing w:val="-4"/>
          <w:sz w:val="28"/>
          <w:szCs w:val="20"/>
          <w:lang w:eastAsia="ru-RU"/>
        </w:rPr>
        <w:t>"</w:t>
      </w:r>
      <w:r w:rsidR="004324AC" w:rsidRPr="00251827">
        <w:rPr>
          <w:rFonts w:ascii="Times New Roman" w:eastAsia="Times New Roman" w:hAnsi="Times New Roman"/>
          <w:spacing w:val="-4"/>
          <w:sz w:val="28"/>
          <w:szCs w:val="20"/>
          <w:lang w:eastAsia="ru-RU"/>
        </w:rPr>
        <w:t xml:space="preserve"> заменить </w:t>
      </w:r>
      <w:r w:rsidR="004324AC" w:rsidRPr="002B1DA9">
        <w:rPr>
          <w:rFonts w:ascii="Times New Roman" w:eastAsia="Times New Roman" w:hAnsi="Times New Roman"/>
          <w:spacing w:val="-4"/>
          <w:sz w:val="28"/>
          <w:szCs w:val="20"/>
          <w:lang w:eastAsia="ru-RU"/>
        </w:rPr>
        <w:t>цифрами</w:t>
      </w:r>
      <w:r w:rsidR="001068C3" w:rsidRPr="002B1DA9">
        <w:rPr>
          <w:rFonts w:ascii="Times New Roman" w:eastAsia="Times New Roman" w:hAnsi="Times New Roman"/>
          <w:spacing w:val="-4"/>
          <w:sz w:val="28"/>
          <w:szCs w:val="20"/>
          <w:lang w:eastAsia="ru-RU"/>
        </w:rPr>
        <w:t xml:space="preserve"> </w:t>
      </w:r>
      <w:r w:rsidR="006E5E57" w:rsidRPr="006F6FD0">
        <w:rPr>
          <w:rFonts w:ascii="Times New Roman" w:eastAsia="Times New Roman" w:hAnsi="Times New Roman"/>
          <w:color w:val="000000"/>
          <w:spacing w:val="-4"/>
          <w:sz w:val="28"/>
          <w:szCs w:val="20"/>
          <w:lang w:eastAsia="ru-RU"/>
        </w:rPr>
        <w:t>"</w:t>
      </w:r>
      <w:r w:rsidR="008D5CEF">
        <w:rPr>
          <w:rFonts w:ascii="Times New Roman" w:eastAsia="Times New Roman" w:hAnsi="Times New Roman"/>
          <w:color w:val="000000"/>
          <w:spacing w:val="-4"/>
          <w:sz w:val="28"/>
          <w:szCs w:val="20"/>
          <w:lang w:eastAsia="ru-RU"/>
        </w:rPr>
        <w:t>103 </w:t>
      </w:r>
      <w:r w:rsidR="009F7FD7">
        <w:rPr>
          <w:rFonts w:ascii="Times New Roman" w:eastAsia="Times New Roman" w:hAnsi="Times New Roman"/>
          <w:color w:val="000000"/>
          <w:spacing w:val="-4"/>
          <w:sz w:val="28"/>
          <w:szCs w:val="20"/>
          <w:lang w:eastAsia="ru-RU"/>
        </w:rPr>
        <w:t>446</w:t>
      </w:r>
      <w:r w:rsidR="008D5CEF">
        <w:rPr>
          <w:rFonts w:ascii="Times New Roman" w:eastAsia="Times New Roman" w:hAnsi="Times New Roman"/>
          <w:color w:val="000000"/>
          <w:spacing w:val="-4"/>
          <w:sz w:val="28"/>
          <w:szCs w:val="20"/>
          <w:lang w:eastAsia="ru-RU"/>
        </w:rPr>
        <w:t> </w:t>
      </w:r>
      <w:r w:rsidR="009F7FD7">
        <w:rPr>
          <w:rFonts w:ascii="Times New Roman" w:eastAsia="Times New Roman" w:hAnsi="Times New Roman"/>
          <w:color w:val="000000"/>
          <w:spacing w:val="-4"/>
          <w:sz w:val="28"/>
          <w:szCs w:val="20"/>
          <w:lang w:eastAsia="ru-RU"/>
        </w:rPr>
        <w:t>023</w:t>
      </w:r>
      <w:r w:rsidR="008D5CEF">
        <w:rPr>
          <w:rFonts w:ascii="Times New Roman" w:eastAsia="Times New Roman" w:hAnsi="Times New Roman"/>
          <w:color w:val="000000"/>
          <w:spacing w:val="-4"/>
          <w:sz w:val="28"/>
          <w:szCs w:val="20"/>
          <w:lang w:eastAsia="ru-RU"/>
        </w:rPr>
        <w:t>,</w:t>
      </w:r>
      <w:r w:rsidR="009F7FD7">
        <w:rPr>
          <w:rFonts w:ascii="Times New Roman" w:eastAsia="Times New Roman" w:hAnsi="Times New Roman"/>
          <w:color w:val="000000"/>
          <w:spacing w:val="-4"/>
          <w:sz w:val="28"/>
          <w:szCs w:val="20"/>
          <w:lang w:eastAsia="ru-RU"/>
        </w:rPr>
        <w:t>6</w:t>
      </w:r>
      <w:r w:rsidR="006E5E57" w:rsidRPr="006F6FD0">
        <w:rPr>
          <w:rFonts w:ascii="Times New Roman" w:eastAsia="Times New Roman" w:hAnsi="Times New Roman"/>
          <w:color w:val="000000"/>
          <w:spacing w:val="-4"/>
          <w:sz w:val="28"/>
          <w:szCs w:val="20"/>
          <w:lang w:eastAsia="ru-RU"/>
        </w:rPr>
        <w:t>"</w:t>
      </w:r>
      <w:r w:rsidR="004324AC" w:rsidRPr="006F6FD0">
        <w:rPr>
          <w:rFonts w:ascii="Times New Roman" w:eastAsia="Times New Roman" w:hAnsi="Times New Roman"/>
          <w:color w:val="000000"/>
          <w:spacing w:val="-4"/>
          <w:sz w:val="28"/>
          <w:szCs w:val="20"/>
          <w:lang w:eastAsia="ru-RU"/>
        </w:rPr>
        <w:t>;</w:t>
      </w:r>
    </w:p>
    <w:p w:rsidR="00F36A45" w:rsidRPr="003B59E8" w:rsidRDefault="00F36A45" w:rsidP="00F36A45">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абзаце втором слова</w:t>
      </w:r>
      <w:r w:rsidRPr="00251827">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w:t>
      </w:r>
      <w:r w:rsidRPr="00F36A45">
        <w:rPr>
          <w:rFonts w:ascii="Times New Roman" w:eastAsia="Times New Roman" w:hAnsi="Times New Roman"/>
          <w:color w:val="000000"/>
          <w:spacing w:val="-4"/>
          <w:sz w:val="28"/>
          <w:szCs w:val="20"/>
          <w:lang w:eastAsia="ru-RU"/>
        </w:rPr>
        <w:t>9</w:t>
      </w:r>
      <w:r w:rsidR="00045E4C">
        <w:rPr>
          <w:rFonts w:ascii="Times New Roman" w:eastAsia="Times New Roman" w:hAnsi="Times New Roman"/>
          <w:color w:val="000000"/>
          <w:spacing w:val="-4"/>
          <w:sz w:val="28"/>
          <w:szCs w:val="20"/>
          <w:lang w:eastAsia="ru-RU"/>
        </w:rPr>
        <w:t>3</w:t>
      </w:r>
      <w:r w:rsidR="0036479A">
        <w:rPr>
          <w:rFonts w:ascii="Times New Roman" w:eastAsia="Times New Roman" w:hAnsi="Times New Roman"/>
          <w:color w:val="000000"/>
          <w:spacing w:val="-4"/>
          <w:sz w:val="28"/>
          <w:szCs w:val="20"/>
          <w:lang w:eastAsia="ru-RU"/>
        </w:rPr>
        <w:t> </w:t>
      </w:r>
      <w:r w:rsidR="00045E4C">
        <w:rPr>
          <w:rFonts w:ascii="Times New Roman" w:eastAsia="Times New Roman" w:hAnsi="Times New Roman"/>
          <w:color w:val="000000"/>
          <w:spacing w:val="-4"/>
          <w:sz w:val="28"/>
          <w:szCs w:val="20"/>
          <w:lang w:eastAsia="ru-RU"/>
        </w:rPr>
        <w:t>108</w:t>
      </w:r>
      <w:r w:rsidR="0036479A">
        <w:rPr>
          <w:rFonts w:ascii="Times New Roman" w:eastAsia="Times New Roman" w:hAnsi="Times New Roman"/>
          <w:color w:val="000000"/>
          <w:spacing w:val="-4"/>
          <w:sz w:val="28"/>
          <w:szCs w:val="20"/>
          <w:lang w:eastAsia="ru-RU"/>
        </w:rPr>
        <w:t xml:space="preserve"> </w:t>
      </w:r>
      <w:r w:rsidRPr="00F36A45">
        <w:rPr>
          <w:rFonts w:ascii="Times New Roman" w:eastAsia="Times New Roman" w:hAnsi="Times New Roman"/>
          <w:color w:val="000000"/>
          <w:spacing w:val="-4"/>
          <w:sz w:val="28"/>
          <w:szCs w:val="20"/>
          <w:lang w:eastAsia="ru-RU"/>
        </w:rPr>
        <w:t>9</w:t>
      </w:r>
      <w:r w:rsidR="00045E4C">
        <w:rPr>
          <w:rFonts w:ascii="Times New Roman" w:eastAsia="Times New Roman" w:hAnsi="Times New Roman"/>
          <w:color w:val="000000"/>
          <w:spacing w:val="-4"/>
          <w:sz w:val="28"/>
          <w:szCs w:val="20"/>
          <w:lang w:eastAsia="ru-RU"/>
        </w:rPr>
        <w:t>74</w:t>
      </w:r>
      <w:r w:rsidRPr="00F36A45">
        <w:rPr>
          <w:rFonts w:ascii="Times New Roman" w:eastAsia="Times New Roman" w:hAnsi="Times New Roman"/>
          <w:color w:val="000000"/>
          <w:spacing w:val="-4"/>
          <w:sz w:val="28"/>
          <w:szCs w:val="20"/>
          <w:lang w:eastAsia="ru-RU"/>
        </w:rPr>
        <w:t>,</w:t>
      </w:r>
      <w:r w:rsidR="00045E4C">
        <w:rPr>
          <w:rFonts w:ascii="Times New Roman" w:eastAsia="Times New Roman" w:hAnsi="Times New Roman"/>
          <w:color w:val="000000"/>
          <w:spacing w:val="-4"/>
          <w:sz w:val="28"/>
          <w:szCs w:val="20"/>
          <w:lang w:eastAsia="ru-RU"/>
        </w:rPr>
        <w:t>6</w:t>
      </w:r>
      <w:r w:rsidRPr="00F36A45">
        <w:rPr>
          <w:rFonts w:ascii="Times New Roman" w:eastAsia="Times New Roman" w:hAnsi="Times New Roman"/>
          <w:color w:val="000000"/>
          <w:spacing w:val="-4"/>
          <w:sz w:val="28"/>
          <w:szCs w:val="20"/>
          <w:lang w:eastAsia="ru-RU"/>
        </w:rPr>
        <w:t xml:space="preserve"> тыс. рублей и на 202</w:t>
      </w:r>
      <w:r w:rsidR="00045E4C">
        <w:rPr>
          <w:rFonts w:ascii="Times New Roman" w:eastAsia="Times New Roman" w:hAnsi="Times New Roman"/>
          <w:color w:val="000000"/>
          <w:spacing w:val="-4"/>
          <w:sz w:val="28"/>
          <w:szCs w:val="20"/>
          <w:lang w:eastAsia="ru-RU"/>
        </w:rPr>
        <w:t>3</w:t>
      </w:r>
      <w:r w:rsidRPr="00F36A45">
        <w:rPr>
          <w:rFonts w:ascii="Times New Roman" w:eastAsia="Times New Roman" w:hAnsi="Times New Roman"/>
          <w:color w:val="000000"/>
          <w:spacing w:val="-4"/>
          <w:sz w:val="28"/>
          <w:szCs w:val="20"/>
          <w:lang w:eastAsia="ru-RU"/>
        </w:rPr>
        <w:t xml:space="preserve"> год в сумме 9</w:t>
      </w:r>
      <w:r w:rsidR="00045E4C">
        <w:rPr>
          <w:rFonts w:ascii="Times New Roman" w:eastAsia="Times New Roman" w:hAnsi="Times New Roman"/>
          <w:color w:val="000000"/>
          <w:spacing w:val="-4"/>
          <w:sz w:val="28"/>
          <w:szCs w:val="20"/>
          <w:lang w:eastAsia="ru-RU"/>
        </w:rPr>
        <w:t>4</w:t>
      </w:r>
      <w:r w:rsidR="0036479A">
        <w:rPr>
          <w:rFonts w:ascii="Times New Roman" w:eastAsia="Times New Roman" w:hAnsi="Times New Roman"/>
          <w:color w:val="000000"/>
          <w:spacing w:val="-4"/>
          <w:sz w:val="28"/>
          <w:szCs w:val="20"/>
          <w:lang w:eastAsia="ru-RU"/>
        </w:rPr>
        <w:t> </w:t>
      </w:r>
      <w:r w:rsidRPr="00F36A45">
        <w:rPr>
          <w:rFonts w:ascii="Times New Roman" w:eastAsia="Times New Roman" w:hAnsi="Times New Roman"/>
          <w:color w:val="000000"/>
          <w:spacing w:val="-4"/>
          <w:sz w:val="28"/>
          <w:szCs w:val="20"/>
          <w:lang w:eastAsia="ru-RU"/>
        </w:rPr>
        <w:t>1</w:t>
      </w:r>
      <w:r w:rsidR="00045E4C">
        <w:rPr>
          <w:rFonts w:ascii="Times New Roman" w:eastAsia="Times New Roman" w:hAnsi="Times New Roman"/>
          <w:color w:val="000000"/>
          <w:spacing w:val="-4"/>
          <w:sz w:val="28"/>
          <w:szCs w:val="20"/>
          <w:lang w:eastAsia="ru-RU"/>
        </w:rPr>
        <w:t>22</w:t>
      </w:r>
      <w:r w:rsidR="0036479A">
        <w:rPr>
          <w:rFonts w:ascii="Times New Roman" w:eastAsia="Times New Roman" w:hAnsi="Times New Roman"/>
          <w:color w:val="000000"/>
          <w:spacing w:val="-4"/>
          <w:sz w:val="28"/>
          <w:szCs w:val="20"/>
          <w:lang w:eastAsia="ru-RU"/>
        </w:rPr>
        <w:t xml:space="preserve"> </w:t>
      </w:r>
      <w:r w:rsidR="00045E4C">
        <w:rPr>
          <w:rFonts w:ascii="Times New Roman" w:eastAsia="Times New Roman" w:hAnsi="Times New Roman"/>
          <w:color w:val="000000"/>
          <w:spacing w:val="-4"/>
          <w:sz w:val="28"/>
          <w:szCs w:val="20"/>
          <w:lang w:eastAsia="ru-RU"/>
        </w:rPr>
        <w:t>339</w:t>
      </w:r>
      <w:r w:rsidRPr="00F36A45">
        <w:rPr>
          <w:rFonts w:ascii="Times New Roman" w:eastAsia="Times New Roman" w:hAnsi="Times New Roman"/>
          <w:color w:val="000000"/>
          <w:spacing w:val="-4"/>
          <w:sz w:val="28"/>
          <w:szCs w:val="20"/>
          <w:lang w:eastAsia="ru-RU"/>
        </w:rPr>
        <w:t>,</w:t>
      </w:r>
      <w:r w:rsidR="00045E4C">
        <w:rPr>
          <w:rFonts w:ascii="Times New Roman" w:eastAsia="Times New Roman" w:hAnsi="Times New Roman"/>
          <w:color w:val="000000"/>
          <w:spacing w:val="-4"/>
          <w:sz w:val="28"/>
          <w:szCs w:val="20"/>
          <w:lang w:eastAsia="ru-RU"/>
        </w:rPr>
        <w:t>0</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6F6FD0">
        <w:rPr>
          <w:rFonts w:ascii="Times New Roman" w:eastAsia="Times New Roman" w:hAnsi="Times New Roman"/>
          <w:spacing w:val="-4"/>
          <w:sz w:val="28"/>
          <w:szCs w:val="20"/>
          <w:lang w:eastAsia="ru-RU"/>
        </w:rPr>
        <w:t xml:space="preserve">словами </w:t>
      </w:r>
      <w:r w:rsidRPr="006F6FD0">
        <w:rPr>
          <w:rFonts w:ascii="Times New Roman" w:eastAsia="Times New Roman" w:hAnsi="Times New Roman"/>
          <w:color w:val="000000"/>
          <w:spacing w:val="-4"/>
          <w:sz w:val="28"/>
          <w:szCs w:val="20"/>
          <w:lang w:eastAsia="ru-RU"/>
        </w:rPr>
        <w:t>"</w:t>
      </w:r>
      <w:r w:rsidR="00045E4C" w:rsidRPr="008D5CEF">
        <w:rPr>
          <w:rFonts w:ascii="Times New Roman" w:eastAsia="Times New Roman" w:hAnsi="Times New Roman"/>
          <w:color w:val="000000"/>
          <w:spacing w:val="-4"/>
          <w:sz w:val="28"/>
          <w:szCs w:val="20"/>
          <w:lang w:eastAsia="ru-RU"/>
        </w:rPr>
        <w:t>9</w:t>
      </w:r>
      <w:r w:rsidR="008D5CEF" w:rsidRPr="008D5CEF">
        <w:rPr>
          <w:rFonts w:ascii="Times New Roman" w:eastAsia="Times New Roman" w:hAnsi="Times New Roman"/>
          <w:color w:val="000000"/>
          <w:spacing w:val="-4"/>
          <w:sz w:val="28"/>
          <w:szCs w:val="20"/>
          <w:lang w:eastAsia="ru-RU"/>
        </w:rPr>
        <w:t>7</w:t>
      </w:r>
      <w:r w:rsidR="00045E4C" w:rsidRPr="008D5CEF">
        <w:rPr>
          <w:rFonts w:ascii="Times New Roman" w:eastAsia="Times New Roman" w:hAnsi="Times New Roman"/>
          <w:color w:val="000000"/>
          <w:spacing w:val="-4"/>
          <w:sz w:val="28"/>
          <w:szCs w:val="20"/>
          <w:lang w:eastAsia="ru-RU"/>
        </w:rPr>
        <w:t> 1</w:t>
      </w:r>
      <w:r w:rsidR="008D5CEF" w:rsidRPr="008D5CEF">
        <w:rPr>
          <w:rFonts w:ascii="Times New Roman" w:eastAsia="Times New Roman" w:hAnsi="Times New Roman"/>
          <w:color w:val="000000"/>
          <w:spacing w:val="-4"/>
          <w:sz w:val="28"/>
          <w:szCs w:val="20"/>
          <w:lang w:eastAsia="ru-RU"/>
        </w:rPr>
        <w:t>94</w:t>
      </w:r>
      <w:r w:rsidR="00045E4C" w:rsidRPr="008D5CEF">
        <w:rPr>
          <w:rFonts w:ascii="Times New Roman" w:eastAsia="Times New Roman" w:hAnsi="Times New Roman"/>
          <w:color w:val="000000"/>
          <w:spacing w:val="-4"/>
          <w:sz w:val="28"/>
          <w:szCs w:val="20"/>
          <w:lang w:eastAsia="ru-RU"/>
        </w:rPr>
        <w:t xml:space="preserve"> 7</w:t>
      </w:r>
      <w:r w:rsidR="008D5CEF" w:rsidRPr="008D5CEF">
        <w:rPr>
          <w:rFonts w:ascii="Times New Roman" w:eastAsia="Times New Roman" w:hAnsi="Times New Roman"/>
          <w:color w:val="000000"/>
          <w:spacing w:val="-4"/>
          <w:sz w:val="28"/>
          <w:szCs w:val="20"/>
          <w:lang w:eastAsia="ru-RU"/>
        </w:rPr>
        <w:t>62</w:t>
      </w:r>
      <w:r w:rsidR="00045E4C" w:rsidRPr="008D5CEF">
        <w:rPr>
          <w:rFonts w:ascii="Times New Roman" w:eastAsia="Times New Roman" w:hAnsi="Times New Roman"/>
          <w:color w:val="000000"/>
          <w:spacing w:val="-4"/>
          <w:sz w:val="28"/>
          <w:szCs w:val="20"/>
          <w:lang w:eastAsia="ru-RU"/>
        </w:rPr>
        <w:t>,</w:t>
      </w:r>
      <w:r w:rsidR="008D5CEF" w:rsidRPr="008D5CEF">
        <w:rPr>
          <w:rFonts w:ascii="Times New Roman" w:eastAsia="Times New Roman" w:hAnsi="Times New Roman"/>
          <w:color w:val="000000"/>
          <w:spacing w:val="-4"/>
          <w:sz w:val="28"/>
          <w:szCs w:val="20"/>
          <w:lang w:eastAsia="ru-RU"/>
        </w:rPr>
        <w:t>8</w:t>
      </w:r>
      <w:r w:rsidR="00045E4C" w:rsidRPr="008D5CEF">
        <w:rPr>
          <w:rFonts w:ascii="Times New Roman" w:eastAsia="Times New Roman" w:hAnsi="Times New Roman"/>
          <w:color w:val="000000"/>
          <w:spacing w:val="-4"/>
          <w:sz w:val="28"/>
          <w:szCs w:val="20"/>
          <w:lang w:eastAsia="ru-RU"/>
        </w:rPr>
        <w:t xml:space="preserve"> тыс. рублей и на 2023 год в сумме 9</w:t>
      </w:r>
      <w:r w:rsidR="008D5CEF" w:rsidRPr="008D5CEF">
        <w:rPr>
          <w:rFonts w:ascii="Times New Roman" w:eastAsia="Times New Roman" w:hAnsi="Times New Roman"/>
          <w:color w:val="000000"/>
          <w:spacing w:val="-4"/>
          <w:sz w:val="28"/>
          <w:szCs w:val="20"/>
          <w:lang w:eastAsia="ru-RU"/>
        </w:rPr>
        <w:t>8</w:t>
      </w:r>
      <w:r w:rsidR="00045E4C" w:rsidRPr="008D5CEF">
        <w:rPr>
          <w:rFonts w:ascii="Times New Roman" w:eastAsia="Times New Roman" w:hAnsi="Times New Roman"/>
          <w:color w:val="000000"/>
          <w:spacing w:val="-4"/>
          <w:sz w:val="28"/>
          <w:szCs w:val="20"/>
          <w:lang w:eastAsia="ru-RU"/>
        </w:rPr>
        <w:t> </w:t>
      </w:r>
      <w:r w:rsidR="008D5CEF" w:rsidRPr="008D5CEF">
        <w:rPr>
          <w:rFonts w:ascii="Times New Roman" w:eastAsia="Times New Roman" w:hAnsi="Times New Roman"/>
          <w:color w:val="000000"/>
          <w:spacing w:val="-4"/>
          <w:sz w:val="28"/>
          <w:szCs w:val="20"/>
          <w:lang w:eastAsia="ru-RU"/>
        </w:rPr>
        <w:t>071</w:t>
      </w:r>
      <w:r w:rsidR="00045E4C" w:rsidRPr="008D5CEF">
        <w:rPr>
          <w:rFonts w:ascii="Times New Roman" w:eastAsia="Times New Roman" w:hAnsi="Times New Roman"/>
          <w:color w:val="000000"/>
          <w:spacing w:val="-4"/>
          <w:sz w:val="28"/>
          <w:szCs w:val="20"/>
          <w:lang w:eastAsia="ru-RU"/>
        </w:rPr>
        <w:t xml:space="preserve"> </w:t>
      </w:r>
      <w:r w:rsidR="008D5CEF" w:rsidRPr="008D5CEF">
        <w:rPr>
          <w:rFonts w:ascii="Times New Roman" w:eastAsia="Times New Roman" w:hAnsi="Times New Roman"/>
          <w:color w:val="000000"/>
          <w:spacing w:val="-4"/>
          <w:sz w:val="28"/>
          <w:szCs w:val="20"/>
          <w:lang w:eastAsia="ru-RU"/>
        </w:rPr>
        <w:t>688</w:t>
      </w:r>
      <w:r w:rsidR="00045E4C" w:rsidRPr="008D5CEF">
        <w:rPr>
          <w:rFonts w:ascii="Times New Roman" w:eastAsia="Times New Roman" w:hAnsi="Times New Roman"/>
          <w:color w:val="000000"/>
          <w:spacing w:val="-4"/>
          <w:sz w:val="28"/>
          <w:szCs w:val="20"/>
          <w:lang w:eastAsia="ru-RU"/>
        </w:rPr>
        <w:t>,</w:t>
      </w:r>
      <w:r w:rsidR="008D5CEF" w:rsidRPr="008D5CEF">
        <w:rPr>
          <w:rFonts w:ascii="Times New Roman" w:eastAsia="Times New Roman" w:hAnsi="Times New Roman"/>
          <w:color w:val="000000"/>
          <w:spacing w:val="-4"/>
          <w:sz w:val="28"/>
          <w:szCs w:val="20"/>
          <w:lang w:eastAsia="ru-RU"/>
        </w:rPr>
        <w:t>6</w:t>
      </w:r>
      <w:r w:rsidRPr="008D5CEF">
        <w:rPr>
          <w:rFonts w:ascii="Times New Roman" w:eastAsia="Times New Roman" w:hAnsi="Times New Roman"/>
          <w:color w:val="000000"/>
          <w:spacing w:val="-4"/>
          <w:sz w:val="28"/>
          <w:szCs w:val="20"/>
          <w:lang w:eastAsia="ru-RU"/>
        </w:rPr>
        <w:t>";</w:t>
      </w:r>
    </w:p>
    <w:p w:rsidR="00EA053D" w:rsidRDefault="00DF5FA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2</w:t>
      </w:r>
      <w:r w:rsidR="004C6A02" w:rsidRPr="003B59E8">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sidRPr="003B59E8">
        <w:rPr>
          <w:rFonts w:ascii="Times New Roman" w:eastAsia="Times New Roman" w:hAnsi="Times New Roman"/>
          <w:spacing w:val="-4"/>
          <w:sz w:val="28"/>
          <w:szCs w:val="20"/>
          <w:lang w:eastAsia="ru-RU"/>
        </w:rPr>
        <w:t>пункт</w:t>
      </w:r>
      <w:r w:rsidR="00EA053D">
        <w:rPr>
          <w:rFonts w:ascii="Times New Roman" w:eastAsia="Times New Roman" w:hAnsi="Times New Roman"/>
          <w:spacing w:val="-4"/>
          <w:sz w:val="28"/>
          <w:szCs w:val="20"/>
          <w:lang w:eastAsia="ru-RU"/>
        </w:rPr>
        <w:t>е</w:t>
      </w:r>
      <w:r w:rsidR="00EA053D" w:rsidRPr="003B59E8">
        <w:rPr>
          <w:rFonts w:ascii="Times New Roman" w:eastAsia="Times New Roman" w:hAnsi="Times New Roman"/>
          <w:spacing w:val="-4"/>
          <w:sz w:val="28"/>
          <w:szCs w:val="20"/>
          <w:lang w:eastAsia="ru-RU"/>
        </w:rPr>
        <w:t xml:space="preserve"> </w:t>
      </w:r>
      <w:r>
        <w:rPr>
          <w:rFonts w:ascii="Times New Roman" w:eastAsia="Times New Roman" w:hAnsi="Times New Roman"/>
          <w:spacing w:val="-4"/>
          <w:sz w:val="28"/>
          <w:szCs w:val="20"/>
          <w:lang w:eastAsia="ru-RU"/>
        </w:rPr>
        <w:t>5</w:t>
      </w:r>
      <w:r w:rsidR="00EA053D">
        <w:rPr>
          <w:rFonts w:ascii="Times New Roman" w:eastAsia="Times New Roman" w:hAnsi="Times New Roman"/>
          <w:spacing w:val="-4"/>
          <w:sz w:val="28"/>
          <w:szCs w:val="20"/>
          <w:lang w:eastAsia="ru-RU"/>
        </w:rPr>
        <w:t>:</w:t>
      </w:r>
    </w:p>
    <w:p w:rsidR="004C6A02" w:rsidRDefault="003B59E8" w:rsidP="004C6A02">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втором </w:t>
      </w:r>
      <w:r w:rsidR="004C6A02" w:rsidRPr="003B59E8">
        <w:rPr>
          <w:rFonts w:ascii="Times New Roman" w:eastAsia="Times New Roman" w:hAnsi="Times New Roman"/>
          <w:spacing w:val="-4"/>
          <w:sz w:val="28"/>
          <w:szCs w:val="20"/>
          <w:lang w:eastAsia="ru-RU"/>
        </w:rPr>
        <w:t>цифры "</w:t>
      </w:r>
      <w:r w:rsidR="00EA053D" w:rsidRPr="00EA053D">
        <w:rPr>
          <w:rFonts w:ascii="Times New Roman" w:eastAsia="Times New Roman" w:hAnsi="Times New Roman"/>
          <w:spacing w:val="-4"/>
          <w:sz w:val="28"/>
          <w:szCs w:val="20"/>
          <w:lang w:eastAsia="ru-RU"/>
        </w:rPr>
        <w:t>6</w:t>
      </w:r>
      <w:r w:rsidR="00045E4C">
        <w:rPr>
          <w:rFonts w:ascii="Times New Roman" w:eastAsia="Times New Roman" w:hAnsi="Times New Roman"/>
          <w:spacing w:val="-4"/>
          <w:sz w:val="28"/>
          <w:szCs w:val="20"/>
          <w:lang w:eastAsia="ru-RU"/>
        </w:rPr>
        <w:t>3</w:t>
      </w:r>
      <w:r w:rsidR="00EA053D">
        <w:rPr>
          <w:rFonts w:ascii="Times New Roman" w:eastAsia="Times New Roman" w:hAnsi="Times New Roman"/>
          <w:spacing w:val="-4"/>
          <w:sz w:val="28"/>
          <w:szCs w:val="20"/>
          <w:lang w:eastAsia="ru-RU"/>
        </w:rPr>
        <w:t> </w:t>
      </w:r>
      <w:r w:rsidR="00045E4C">
        <w:rPr>
          <w:rFonts w:ascii="Times New Roman" w:eastAsia="Times New Roman" w:hAnsi="Times New Roman"/>
          <w:spacing w:val="-4"/>
          <w:sz w:val="28"/>
          <w:szCs w:val="20"/>
          <w:lang w:eastAsia="ru-RU"/>
        </w:rPr>
        <w:t>514</w:t>
      </w:r>
      <w:r w:rsidR="00EA053D">
        <w:rPr>
          <w:rFonts w:ascii="Times New Roman" w:eastAsia="Times New Roman" w:hAnsi="Times New Roman"/>
          <w:spacing w:val="-4"/>
          <w:sz w:val="28"/>
          <w:szCs w:val="20"/>
          <w:lang w:eastAsia="ru-RU"/>
        </w:rPr>
        <w:t> </w:t>
      </w:r>
      <w:r w:rsidR="00045E4C">
        <w:rPr>
          <w:rFonts w:ascii="Times New Roman" w:eastAsia="Times New Roman" w:hAnsi="Times New Roman"/>
          <w:spacing w:val="-4"/>
          <w:sz w:val="28"/>
          <w:szCs w:val="20"/>
          <w:lang w:eastAsia="ru-RU"/>
        </w:rPr>
        <w:t>341</w:t>
      </w:r>
      <w:r w:rsidR="00EA053D" w:rsidRPr="00EA053D">
        <w:rPr>
          <w:rFonts w:ascii="Times New Roman" w:eastAsia="Times New Roman" w:hAnsi="Times New Roman"/>
          <w:spacing w:val="-4"/>
          <w:sz w:val="28"/>
          <w:szCs w:val="20"/>
          <w:lang w:eastAsia="ru-RU"/>
        </w:rPr>
        <w:t>,</w:t>
      </w:r>
      <w:r w:rsidR="00045E4C">
        <w:rPr>
          <w:rFonts w:ascii="Times New Roman" w:eastAsia="Times New Roman" w:hAnsi="Times New Roman"/>
          <w:spacing w:val="-4"/>
          <w:sz w:val="28"/>
          <w:szCs w:val="20"/>
          <w:lang w:eastAsia="ru-RU"/>
        </w:rPr>
        <w:t>3</w:t>
      </w:r>
      <w:r w:rsidR="004C6A02" w:rsidRPr="003B59E8">
        <w:rPr>
          <w:rFonts w:ascii="Times New Roman" w:eastAsia="Times New Roman" w:hAnsi="Times New Roman"/>
          <w:spacing w:val="-4"/>
          <w:sz w:val="28"/>
          <w:szCs w:val="20"/>
          <w:lang w:eastAsia="ru-RU"/>
        </w:rPr>
        <w:t xml:space="preserve">" заменить цифрами </w:t>
      </w:r>
      <w:r w:rsidR="004C6A02" w:rsidRPr="006F6FD0">
        <w:rPr>
          <w:rFonts w:ascii="Times New Roman" w:eastAsia="Times New Roman" w:hAnsi="Times New Roman"/>
          <w:color w:val="000000"/>
          <w:spacing w:val="-4"/>
          <w:sz w:val="28"/>
          <w:szCs w:val="20"/>
          <w:lang w:eastAsia="ru-RU"/>
        </w:rPr>
        <w:t>"</w:t>
      </w:r>
      <w:r w:rsidR="00045E4C" w:rsidRPr="008D5CEF">
        <w:rPr>
          <w:rFonts w:ascii="Times New Roman" w:eastAsia="Times New Roman" w:hAnsi="Times New Roman"/>
          <w:spacing w:val="-4"/>
          <w:sz w:val="28"/>
          <w:szCs w:val="20"/>
          <w:lang w:eastAsia="ru-RU"/>
        </w:rPr>
        <w:t>63 </w:t>
      </w:r>
      <w:r w:rsidR="008D5CEF" w:rsidRPr="008D5CEF">
        <w:rPr>
          <w:rFonts w:ascii="Times New Roman" w:eastAsia="Times New Roman" w:hAnsi="Times New Roman"/>
          <w:spacing w:val="-4"/>
          <w:sz w:val="28"/>
          <w:szCs w:val="20"/>
          <w:lang w:eastAsia="ru-RU"/>
        </w:rPr>
        <w:t>818</w:t>
      </w:r>
      <w:r w:rsidR="00045E4C" w:rsidRPr="008D5CEF">
        <w:rPr>
          <w:rFonts w:ascii="Times New Roman" w:eastAsia="Times New Roman" w:hAnsi="Times New Roman"/>
          <w:spacing w:val="-4"/>
          <w:sz w:val="28"/>
          <w:szCs w:val="20"/>
          <w:lang w:eastAsia="ru-RU"/>
        </w:rPr>
        <w:t> </w:t>
      </w:r>
      <w:r w:rsidR="008D5CEF" w:rsidRPr="008D5CEF">
        <w:rPr>
          <w:rFonts w:ascii="Times New Roman" w:eastAsia="Times New Roman" w:hAnsi="Times New Roman"/>
          <w:spacing w:val="-4"/>
          <w:sz w:val="28"/>
          <w:szCs w:val="20"/>
          <w:lang w:eastAsia="ru-RU"/>
        </w:rPr>
        <w:t>408</w:t>
      </w:r>
      <w:r w:rsidR="00045E4C" w:rsidRPr="008D5CEF">
        <w:rPr>
          <w:rFonts w:ascii="Times New Roman" w:eastAsia="Times New Roman" w:hAnsi="Times New Roman"/>
          <w:spacing w:val="-4"/>
          <w:sz w:val="28"/>
          <w:szCs w:val="20"/>
          <w:lang w:eastAsia="ru-RU"/>
        </w:rPr>
        <w:t>,</w:t>
      </w:r>
      <w:r w:rsidR="008D5CEF" w:rsidRPr="008D5CEF">
        <w:rPr>
          <w:rFonts w:ascii="Times New Roman" w:eastAsia="Times New Roman" w:hAnsi="Times New Roman"/>
          <w:spacing w:val="-4"/>
          <w:sz w:val="28"/>
          <w:szCs w:val="20"/>
          <w:lang w:eastAsia="ru-RU"/>
        </w:rPr>
        <w:t>6</w:t>
      </w:r>
      <w:r w:rsidR="00EA053D" w:rsidRPr="008D5CEF">
        <w:rPr>
          <w:rFonts w:ascii="Times New Roman" w:eastAsia="Times New Roman" w:hAnsi="Times New Roman"/>
          <w:spacing w:val="-4"/>
          <w:sz w:val="28"/>
          <w:szCs w:val="20"/>
          <w:lang w:eastAsia="ru-RU"/>
        </w:rPr>
        <w:t>.</w:t>
      </w:r>
      <w:r w:rsidR="004C6A02" w:rsidRPr="008D5CEF">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3B59E8">
        <w:rPr>
          <w:rFonts w:ascii="Times New Roman" w:eastAsia="Times New Roman" w:hAnsi="Times New Roman"/>
          <w:spacing w:val="-4"/>
          <w:sz w:val="28"/>
          <w:szCs w:val="20"/>
          <w:lang w:eastAsia="ru-RU"/>
        </w:rPr>
        <w:t xml:space="preserve"> цифры "</w:t>
      </w:r>
      <w:r w:rsidR="001403A6">
        <w:rPr>
          <w:rFonts w:ascii="Times New Roman" w:eastAsia="Times New Roman" w:hAnsi="Times New Roman"/>
          <w:spacing w:val="-4"/>
          <w:sz w:val="28"/>
          <w:szCs w:val="20"/>
          <w:lang w:eastAsia="ru-RU"/>
        </w:rPr>
        <w:t>62</w:t>
      </w:r>
      <w:r>
        <w:rPr>
          <w:rFonts w:ascii="Times New Roman" w:eastAsia="Times New Roman" w:hAnsi="Times New Roman"/>
          <w:spacing w:val="-4"/>
          <w:sz w:val="28"/>
          <w:szCs w:val="20"/>
          <w:lang w:eastAsia="ru-RU"/>
        </w:rPr>
        <w:t> </w:t>
      </w:r>
      <w:r w:rsidR="001403A6">
        <w:rPr>
          <w:rFonts w:ascii="Times New Roman" w:eastAsia="Times New Roman" w:hAnsi="Times New Roman"/>
          <w:spacing w:val="-4"/>
          <w:sz w:val="28"/>
          <w:szCs w:val="20"/>
          <w:lang w:eastAsia="ru-RU"/>
        </w:rPr>
        <w:t>874</w:t>
      </w:r>
      <w:r>
        <w:rPr>
          <w:rFonts w:ascii="Times New Roman" w:eastAsia="Times New Roman" w:hAnsi="Times New Roman"/>
          <w:spacing w:val="-4"/>
          <w:sz w:val="28"/>
          <w:szCs w:val="20"/>
          <w:lang w:eastAsia="ru-RU"/>
        </w:rPr>
        <w:t> </w:t>
      </w:r>
      <w:r w:rsidR="001403A6">
        <w:rPr>
          <w:rFonts w:ascii="Times New Roman" w:eastAsia="Times New Roman" w:hAnsi="Times New Roman"/>
          <w:spacing w:val="-4"/>
          <w:sz w:val="28"/>
          <w:szCs w:val="20"/>
          <w:lang w:eastAsia="ru-RU"/>
        </w:rPr>
        <w:t>488</w:t>
      </w:r>
      <w:r w:rsidRPr="00EA053D">
        <w:rPr>
          <w:rFonts w:ascii="Times New Roman" w:eastAsia="Times New Roman" w:hAnsi="Times New Roman"/>
          <w:spacing w:val="-4"/>
          <w:sz w:val="28"/>
          <w:szCs w:val="20"/>
          <w:lang w:eastAsia="ru-RU"/>
        </w:rPr>
        <w:t>,</w:t>
      </w:r>
      <w:r w:rsidR="001403A6">
        <w:rPr>
          <w:rFonts w:ascii="Times New Roman" w:eastAsia="Times New Roman" w:hAnsi="Times New Roman"/>
          <w:spacing w:val="-4"/>
          <w:sz w:val="28"/>
          <w:szCs w:val="20"/>
          <w:lang w:eastAsia="ru-RU"/>
        </w:rPr>
        <w:t>0</w:t>
      </w:r>
      <w:r w:rsidRPr="003B59E8">
        <w:rPr>
          <w:rFonts w:ascii="Times New Roman" w:eastAsia="Times New Roman" w:hAnsi="Times New Roman"/>
          <w:spacing w:val="-4"/>
          <w:sz w:val="28"/>
          <w:szCs w:val="20"/>
          <w:lang w:eastAsia="ru-RU"/>
        </w:rPr>
        <w:t xml:space="preserve">" заменить </w:t>
      </w:r>
      <w:r w:rsidRPr="00074DDA">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1403A6" w:rsidRPr="008D5CEF">
        <w:rPr>
          <w:rFonts w:ascii="Times New Roman" w:eastAsia="Times New Roman" w:hAnsi="Times New Roman"/>
          <w:spacing w:val="-4"/>
          <w:sz w:val="28"/>
          <w:szCs w:val="20"/>
          <w:lang w:eastAsia="ru-RU"/>
        </w:rPr>
        <w:t>62 </w:t>
      </w:r>
      <w:r w:rsidR="008D5CEF" w:rsidRPr="008D5CEF">
        <w:rPr>
          <w:rFonts w:ascii="Times New Roman" w:eastAsia="Times New Roman" w:hAnsi="Times New Roman"/>
          <w:spacing w:val="-4"/>
          <w:sz w:val="28"/>
          <w:szCs w:val="20"/>
          <w:lang w:eastAsia="ru-RU"/>
        </w:rPr>
        <w:t>958</w:t>
      </w:r>
      <w:r w:rsidR="001403A6" w:rsidRPr="008D5CEF">
        <w:rPr>
          <w:rFonts w:ascii="Times New Roman" w:eastAsia="Times New Roman" w:hAnsi="Times New Roman"/>
          <w:spacing w:val="-4"/>
          <w:sz w:val="28"/>
          <w:szCs w:val="20"/>
          <w:lang w:eastAsia="ru-RU"/>
        </w:rPr>
        <w:t> </w:t>
      </w:r>
      <w:r w:rsidR="008D5CEF" w:rsidRPr="008D5CEF">
        <w:rPr>
          <w:rFonts w:ascii="Times New Roman" w:eastAsia="Times New Roman" w:hAnsi="Times New Roman"/>
          <w:spacing w:val="-4"/>
          <w:sz w:val="28"/>
          <w:szCs w:val="20"/>
          <w:lang w:eastAsia="ru-RU"/>
        </w:rPr>
        <w:t>044</w:t>
      </w:r>
      <w:r w:rsidR="001403A6" w:rsidRPr="008D5CEF">
        <w:rPr>
          <w:rFonts w:ascii="Times New Roman" w:eastAsia="Times New Roman" w:hAnsi="Times New Roman"/>
          <w:spacing w:val="-4"/>
          <w:sz w:val="28"/>
          <w:szCs w:val="20"/>
          <w:lang w:eastAsia="ru-RU"/>
        </w:rPr>
        <w:t>,</w:t>
      </w:r>
      <w:r w:rsidR="008D5CEF" w:rsidRPr="008D5CEF">
        <w:rPr>
          <w:rFonts w:ascii="Times New Roman" w:eastAsia="Times New Roman" w:hAnsi="Times New Roman"/>
          <w:spacing w:val="-4"/>
          <w:sz w:val="28"/>
          <w:szCs w:val="20"/>
          <w:lang w:eastAsia="ru-RU"/>
        </w:rPr>
        <w:t>1</w:t>
      </w:r>
      <w:r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sidRPr="003B59E8">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3B59E8">
        <w:rPr>
          <w:rFonts w:ascii="Times New Roman" w:eastAsia="Times New Roman" w:hAnsi="Times New Roman"/>
          <w:spacing w:val="-4"/>
          <w:sz w:val="28"/>
          <w:szCs w:val="20"/>
          <w:lang w:eastAsia="ru-RU"/>
        </w:rPr>
        <w:t xml:space="preserve"> цифры "</w:t>
      </w:r>
      <w:r w:rsidR="001403A6">
        <w:rPr>
          <w:rFonts w:ascii="Times New Roman" w:eastAsia="Times New Roman" w:hAnsi="Times New Roman"/>
          <w:spacing w:val="-4"/>
          <w:sz w:val="28"/>
          <w:szCs w:val="20"/>
          <w:lang w:eastAsia="ru-RU"/>
        </w:rPr>
        <w:t>63</w:t>
      </w:r>
      <w:r>
        <w:rPr>
          <w:rFonts w:ascii="Times New Roman" w:eastAsia="Times New Roman" w:hAnsi="Times New Roman"/>
          <w:spacing w:val="-4"/>
          <w:sz w:val="28"/>
          <w:szCs w:val="20"/>
          <w:lang w:eastAsia="ru-RU"/>
        </w:rPr>
        <w:t> </w:t>
      </w:r>
      <w:r w:rsidR="001403A6">
        <w:rPr>
          <w:rFonts w:ascii="Times New Roman" w:eastAsia="Times New Roman" w:hAnsi="Times New Roman"/>
          <w:spacing w:val="-4"/>
          <w:sz w:val="28"/>
          <w:szCs w:val="20"/>
          <w:lang w:eastAsia="ru-RU"/>
        </w:rPr>
        <w:t>697</w:t>
      </w:r>
      <w:r>
        <w:rPr>
          <w:rFonts w:ascii="Times New Roman" w:eastAsia="Times New Roman" w:hAnsi="Times New Roman"/>
          <w:spacing w:val="-4"/>
          <w:sz w:val="28"/>
          <w:szCs w:val="20"/>
          <w:lang w:eastAsia="ru-RU"/>
        </w:rPr>
        <w:t> </w:t>
      </w:r>
      <w:r w:rsidRPr="00EA053D">
        <w:rPr>
          <w:rFonts w:ascii="Times New Roman" w:eastAsia="Times New Roman" w:hAnsi="Times New Roman"/>
          <w:spacing w:val="-4"/>
          <w:sz w:val="28"/>
          <w:szCs w:val="20"/>
          <w:lang w:eastAsia="ru-RU"/>
        </w:rPr>
        <w:t>9</w:t>
      </w:r>
      <w:r w:rsidR="001403A6">
        <w:rPr>
          <w:rFonts w:ascii="Times New Roman" w:eastAsia="Times New Roman" w:hAnsi="Times New Roman"/>
          <w:spacing w:val="-4"/>
          <w:sz w:val="28"/>
          <w:szCs w:val="20"/>
          <w:lang w:eastAsia="ru-RU"/>
        </w:rPr>
        <w:t>72</w:t>
      </w:r>
      <w:r w:rsidRPr="00EA053D">
        <w:rPr>
          <w:rFonts w:ascii="Times New Roman" w:eastAsia="Times New Roman" w:hAnsi="Times New Roman"/>
          <w:spacing w:val="-4"/>
          <w:sz w:val="28"/>
          <w:szCs w:val="20"/>
          <w:lang w:eastAsia="ru-RU"/>
        </w:rPr>
        <w:t>,</w:t>
      </w:r>
      <w:r w:rsidR="001403A6">
        <w:rPr>
          <w:rFonts w:ascii="Times New Roman" w:eastAsia="Times New Roman" w:hAnsi="Times New Roman"/>
          <w:spacing w:val="-4"/>
          <w:sz w:val="28"/>
          <w:szCs w:val="20"/>
          <w:lang w:eastAsia="ru-RU"/>
        </w:rPr>
        <w:t>7</w:t>
      </w:r>
      <w:r w:rsidRPr="003B59E8">
        <w:rPr>
          <w:rFonts w:ascii="Times New Roman" w:eastAsia="Times New Roman" w:hAnsi="Times New Roman"/>
          <w:spacing w:val="-4"/>
          <w:sz w:val="28"/>
          <w:szCs w:val="20"/>
          <w:lang w:eastAsia="ru-RU"/>
        </w:rPr>
        <w:t xml:space="preserve">" заменить цифрами </w:t>
      </w:r>
      <w:r w:rsidRPr="00D14999">
        <w:rPr>
          <w:rFonts w:ascii="Times New Roman" w:eastAsia="Times New Roman" w:hAnsi="Times New Roman"/>
          <w:color w:val="000000"/>
          <w:spacing w:val="-4"/>
          <w:sz w:val="28"/>
          <w:szCs w:val="20"/>
          <w:lang w:eastAsia="ru-RU"/>
        </w:rPr>
        <w:t>"</w:t>
      </w:r>
      <w:r w:rsidR="001403A6" w:rsidRPr="00D14999">
        <w:rPr>
          <w:rFonts w:ascii="Times New Roman" w:eastAsia="Times New Roman" w:hAnsi="Times New Roman"/>
          <w:spacing w:val="-4"/>
          <w:sz w:val="28"/>
          <w:szCs w:val="20"/>
          <w:lang w:eastAsia="ru-RU"/>
        </w:rPr>
        <w:t>63 7</w:t>
      </w:r>
      <w:r w:rsidR="008D5CEF" w:rsidRPr="00D14999">
        <w:rPr>
          <w:rFonts w:ascii="Times New Roman" w:eastAsia="Times New Roman" w:hAnsi="Times New Roman"/>
          <w:spacing w:val="-4"/>
          <w:sz w:val="28"/>
          <w:szCs w:val="20"/>
          <w:lang w:eastAsia="ru-RU"/>
        </w:rPr>
        <w:t>92</w:t>
      </w:r>
      <w:r w:rsidR="001403A6" w:rsidRPr="00D14999">
        <w:rPr>
          <w:rFonts w:ascii="Times New Roman" w:eastAsia="Times New Roman" w:hAnsi="Times New Roman"/>
          <w:spacing w:val="-4"/>
          <w:sz w:val="28"/>
          <w:szCs w:val="20"/>
          <w:lang w:eastAsia="ru-RU"/>
        </w:rPr>
        <w:t> </w:t>
      </w:r>
      <w:r w:rsidR="00D14999" w:rsidRPr="00D14999">
        <w:rPr>
          <w:rFonts w:ascii="Times New Roman" w:eastAsia="Times New Roman" w:hAnsi="Times New Roman"/>
          <w:spacing w:val="-4"/>
          <w:sz w:val="28"/>
          <w:szCs w:val="20"/>
          <w:lang w:eastAsia="ru-RU"/>
        </w:rPr>
        <w:t>455</w:t>
      </w:r>
      <w:r w:rsidR="001403A6" w:rsidRPr="00D14999">
        <w:rPr>
          <w:rFonts w:ascii="Times New Roman" w:eastAsia="Times New Roman" w:hAnsi="Times New Roman"/>
          <w:spacing w:val="-4"/>
          <w:sz w:val="28"/>
          <w:szCs w:val="20"/>
          <w:lang w:eastAsia="ru-RU"/>
        </w:rPr>
        <w:t>,</w:t>
      </w:r>
      <w:r w:rsidR="00D14999" w:rsidRPr="00D14999">
        <w:rPr>
          <w:rFonts w:ascii="Times New Roman" w:eastAsia="Times New Roman" w:hAnsi="Times New Roman"/>
          <w:spacing w:val="-4"/>
          <w:sz w:val="28"/>
          <w:szCs w:val="20"/>
          <w:lang w:eastAsia="ru-RU"/>
        </w:rPr>
        <w:t>8</w:t>
      </w:r>
      <w:r w:rsidRPr="00D14999">
        <w:rPr>
          <w:rFonts w:ascii="Times New Roman" w:eastAsia="Times New Roman" w:hAnsi="Times New Roman"/>
          <w:color w:val="000000"/>
          <w:spacing w:val="-4"/>
          <w:sz w:val="28"/>
          <w:szCs w:val="20"/>
          <w:lang w:eastAsia="ru-RU"/>
        </w:rPr>
        <w:t>";</w:t>
      </w:r>
    </w:p>
    <w:p w:rsidR="00EA053D" w:rsidRDefault="0085495A"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3</w:t>
      </w:r>
      <w:r w:rsidR="004C6A02">
        <w:rPr>
          <w:rFonts w:ascii="Times New Roman" w:eastAsia="Times New Roman" w:hAnsi="Times New Roman"/>
          <w:color w:val="000000"/>
          <w:spacing w:val="-4"/>
          <w:sz w:val="28"/>
          <w:szCs w:val="20"/>
          <w:lang w:eastAsia="ru-RU"/>
        </w:rPr>
        <w:t xml:space="preserve">) </w:t>
      </w:r>
      <w:r w:rsidR="00EA053D">
        <w:rPr>
          <w:rFonts w:ascii="Times New Roman" w:eastAsia="Times New Roman" w:hAnsi="Times New Roman"/>
          <w:color w:val="000000"/>
          <w:spacing w:val="-4"/>
          <w:sz w:val="28"/>
          <w:szCs w:val="20"/>
          <w:lang w:eastAsia="ru-RU"/>
        </w:rPr>
        <w:t xml:space="preserve">в </w:t>
      </w:r>
      <w:r w:rsidR="00EA053D">
        <w:rPr>
          <w:rFonts w:ascii="Times New Roman" w:eastAsia="Times New Roman" w:hAnsi="Times New Roman"/>
          <w:spacing w:val="-4"/>
          <w:sz w:val="28"/>
          <w:szCs w:val="20"/>
          <w:lang w:eastAsia="ru-RU"/>
        </w:rPr>
        <w:t>пункте 7:</w:t>
      </w:r>
    </w:p>
    <w:p w:rsidR="004C6A02" w:rsidRDefault="00552F7B" w:rsidP="00CE41DB">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004C6A02" w:rsidRPr="00251827">
        <w:rPr>
          <w:rFonts w:ascii="Times New Roman" w:eastAsia="Times New Roman" w:hAnsi="Times New Roman"/>
          <w:spacing w:val="-4"/>
          <w:sz w:val="28"/>
          <w:szCs w:val="20"/>
          <w:lang w:eastAsia="ru-RU"/>
        </w:rPr>
        <w:t xml:space="preserve">цифры </w:t>
      </w:r>
      <w:r w:rsidR="004C6A02">
        <w:rPr>
          <w:rFonts w:ascii="Times New Roman" w:eastAsia="Times New Roman" w:hAnsi="Times New Roman"/>
          <w:spacing w:val="-4"/>
          <w:sz w:val="28"/>
          <w:szCs w:val="20"/>
          <w:lang w:eastAsia="ru-RU"/>
        </w:rPr>
        <w:t>"</w:t>
      </w:r>
      <w:r w:rsidR="00EA053D" w:rsidRPr="00EA053D">
        <w:rPr>
          <w:rFonts w:ascii="Times New Roman" w:eastAsia="Times New Roman" w:hAnsi="Times New Roman"/>
          <w:color w:val="000000"/>
          <w:spacing w:val="-4"/>
          <w:sz w:val="28"/>
          <w:szCs w:val="20"/>
          <w:lang w:eastAsia="ru-RU"/>
        </w:rPr>
        <w:t>2</w:t>
      </w:r>
      <w:r w:rsidR="001403A6">
        <w:rPr>
          <w:rFonts w:ascii="Times New Roman" w:eastAsia="Times New Roman" w:hAnsi="Times New Roman"/>
          <w:color w:val="000000"/>
          <w:spacing w:val="-4"/>
          <w:sz w:val="28"/>
          <w:szCs w:val="20"/>
          <w:lang w:eastAsia="ru-RU"/>
        </w:rPr>
        <w:t>1</w:t>
      </w:r>
      <w:r w:rsidR="00EA053D" w:rsidRPr="00EA053D">
        <w:rPr>
          <w:rFonts w:ascii="Times New Roman" w:eastAsia="Times New Roman" w:hAnsi="Times New Roman"/>
          <w:color w:val="000000"/>
          <w:spacing w:val="-4"/>
          <w:sz w:val="28"/>
          <w:szCs w:val="20"/>
          <w:lang w:eastAsia="ru-RU"/>
        </w:rPr>
        <w:t xml:space="preserve"> </w:t>
      </w:r>
      <w:r w:rsidR="001403A6">
        <w:rPr>
          <w:rFonts w:ascii="Times New Roman" w:eastAsia="Times New Roman" w:hAnsi="Times New Roman"/>
          <w:color w:val="000000"/>
          <w:spacing w:val="-4"/>
          <w:sz w:val="28"/>
          <w:szCs w:val="20"/>
          <w:lang w:eastAsia="ru-RU"/>
        </w:rPr>
        <w:t>009</w:t>
      </w:r>
      <w:r w:rsidR="00EA053D" w:rsidRPr="00EA053D">
        <w:rPr>
          <w:rFonts w:ascii="Times New Roman" w:eastAsia="Times New Roman" w:hAnsi="Times New Roman"/>
          <w:color w:val="000000"/>
          <w:spacing w:val="-4"/>
          <w:sz w:val="28"/>
          <w:szCs w:val="20"/>
          <w:lang w:eastAsia="ru-RU"/>
        </w:rPr>
        <w:t xml:space="preserve"> 8</w:t>
      </w:r>
      <w:r w:rsidR="001403A6">
        <w:rPr>
          <w:rFonts w:ascii="Times New Roman" w:eastAsia="Times New Roman" w:hAnsi="Times New Roman"/>
          <w:color w:val="000000"/>
          <w:spacing w:val="-4"/>
          <w:sz w:val="28"/>
          <w:szCs w:val="20"/>
          <w:lang w:eastAsia="ru-RU"/>
        </w:rPr>
        <w:t>22</w:t>
      </w:r>
      <w:r w:rsidR="00EA053D" w:rsidRPr="00EA053D">
        <w:rPr>
          <w:rFonts w:ascii="Times New Roman" w:eastAsia="Times New Roman" w:hAnsi="Times New Roman"/>
          <w:color w:val="000000"/>
          <w:spacing w:val="-4"/>
          <w:sz w:val="28"/>
          <w:szCs w:val="20"/>
          <w:lang w:eastAsia="ru-RU"/>
        </w:rPr>
        <w:t>,</w:t>
      </w:r>
      <w:r w:rsidR="001403A6">
        <w:rPr>
          <w:rFonts w:ascii="Times New Roman" w:eastAsia="Times New Roman" w:hAnsi="Times New Roman"/>
          <w:color w:val="000000"/>
          <w:spacing w:val="-4"/>
          <w:sz w:val="28"/>
          <w:szCs w:val="20"/>
          <w:lang w:eastAsia="ru-RU"/>
        </w:rPr>
        <w:t>1</w:t>
      </w:r>
      <w:r w:rsidR="004C6A02">
        <w:rPr>
          <w:rFonts w:ascii="Times New Roman" w:eastAsia="Times New Roman" w:hAnsi="Times New Roman"/>
          <w:spacing w:val="-4"/>
          <w:sz w:val="28"/>
          <w:szCs w:val="20"/>
          <w:lang w:eastAsia="ru-RU"/>
        </w:rPr>
        <w:t>"</w:t>
      </w:r>
      <w:r w:rsidR="004C6A02" w:rsidRPr="00251827">
        <w:rPr>
          <w:rFonts w:ascii="Times New Roman" w:eastAsia="Times New Roman" w:hAnsi="Times New Roman"/>
          <w:spacing w:val="-4"/>
          <w:sz w:val="28"/>
          <w:szCs w:val="20"/>
          <w:lang w:eastAsia="ru-RU"/>
        </w:rPr>
        <w:t xml:space="preserve"> заменить </w:t>
      </w:r>
      <w:r w:rsidR="004C6A02" w:rsidRPr="002B1DA9">
        <w:rPr>
          <w:rFonts w:ascii="Times New Roman" w:eastAsia="Times New Roman" w:hAnsi="Times New Roman"/>
          <w:spacing w:val="-4"/>
          <w:sz w:val="28"/>
          <w:szCs w:val="20"/>
          <w:lang w:eastAsia="ru-RU"/>
        </w:rPr>
        <w:t xml:space="preserve">цифрами </w:t>
      </w:r>
      <w:r w:rsidR="004C6A02" w:rsidRPr="00074DDA">
        <w:rPr>
          <w:rFonts w:ascii="Times New Roman" w:eastAsia="Times New Roman" w:hAnsi="Times New Roman"/>
          <w:color w:val="000000"/>
          <w:spacing w:val="-4"/>
          <w:sz w:val="28"/>
          <w:szCs w:val="20"/>
          <w:lang w:eastAsia="ru-RU"/>
        </w:rPr>
        <w:t>"</w:t>
      </w:r>
      <w:r w:rsidR="001403A6" w:rsidRPr="00D14999">
        <w:rPr>
          <w:rFonts w:ascii="Times New Roman" w:eastAsia="Times New Roman" w:hAnsi="Times New Roman"/>
          <w:color w:val="000000"/>
          <w:spacing w:val="-4"/>
          <w:sz w:val="28"/>
          <w:szCs w:val="20"/>
          <w:lang w:eastAsia="ru-RU"/>
        </w:rPr>
        <w:t>2</w:t>
      </w:r>
      <w:r w:rsidR="00D14999" w:rsidRPr="00D14999">
        <w:rPr>
          <w:rFonts w:ascii="Times New Roman" w:eastAsia="Times New Roman" w:hAnsi="Times New Roman"/>
          <w:color w:val="000000"/>
          <w:spacing w:val="-4"/>
          <w:sz w:val="28"/>
          <w:szCs w:val="20"/>
          <w:lang w:eastAsia="ru-RU"/>
        </w:rPr>
        <w:t>4</w:t>
      </w:r>
      <w:r w:rsidR="001403A6"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714</w:t>
      </w:r>
      <w:r w:rsidR="001403A6"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640</w:t>
      </w:r>
      <w:r w:rsidR="001403A6" w:rsidRPr="00D14999">
        <w:rPr>
          <w:rFonts w:ascii="Times New Roman" w:eastAsia="Times New Roman" w:hAnsi="Times New Roman"/>
          <w:color w:val="000000"/>
          <w:spacing w:val="-4"/>
          <w:sz w:val="28"/>
          <w:szCs w:val="20"/>
          <w:lang w:eastAsia="ru-RU"/>
        </w:rPr>
        <w:t>,</w:t>
      </w:r>
      <w:r w:rsidR="00D14999" w:rsidRPr="00D14999">
        <w:rPr>
          <w:rFonts w:ascii="Times New Roman" w:eastAsia="Times New Roman" w:hAnsi="Times New Roman"/>
          <w:color w:val="000000"/>
          <w:spacing w:val="-4"/>
          <w:sz w:val="28"/>
          <w:szCs w:val="20"/>
          <w:lang w:eastAsia="ru-RU"/>
        </w:rPr>
        <w:t>3</w:t>
      </w:r>
      <w:r w:rsidR="00634ACF" w:rsidRPr="00074DDA">
        <w:rPr>
          <w:rFonts w:ascii="Times New Roman" w:eastAsia="Times New Roman" w:hAnsi="Times New Roman"/>
          <w:color w:val="000000"/>
          <w:spacing w:val="-4"/>
          <w:sz w:val="28"/>
          <w:szCs w:val="20"/>
          <w:lang w:eastAsia="ru-RU"/>
        </w:rPr>
        <w:t>"</w:t>
      </w:r>
      <w:r w:rsidR="00EA053D" w:rsidRPr="00074DDA">
        <w:rPr>
          <w:rFonts w:ascii="Times New Roman" w:eastAsia="Times New Roman" w:hAnsi="Times New Roman"/>
          <w:color w:val="000000"/>
          <w:spacing w:val="-4"/>
          <w:sz w:val="28"/>
          <w:szCs w:val="20"/>
          <w:lang w:eastAsia="ru-RU"/>
        </w:rPr>
        <w:t>;</w:t>
      </w:r>
    </w:p>
    <w:p w:rsidR="00EA053D"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третьем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1403A6">
        <w:rPr>
          <w:rFonts w:ascii="Times New Roman" w:eastAsia="Times New Roman" w:hAnsi="Times New Roman"/>
          <w:spacing w:val="-4"/>
          <w:sz w:val="28"/>
          <w:szCs w:val="20"/>
          <w:lang w:eastAsia="ru-RU"/>
        </w:rPr>
        <w:t>15</w:t>
      </w:r>
      <w:r w:rsidR="009D4E69" w:rsidRPr="009D4E69">
        <w:rPr>
          <w:rFonts w:ascii="Times New Roman" w:eastAsia="Times New Roman" w:hAnsi="Times New Roman"/>
          <w:color w:val="000000"/>
          <w:spacing w:val="-4"/>
          <w:sz w:val="28"/>
          <w:szCs w:val="20"/>
          <w:lang w:eastAsia="ru-RU"/>
        </w:rPr>
        <w:t xml:space="preserve"> </w:t>
      </w:r>
      <w:r w:rsidR="001403A6">
        <w:rPr>
          <w:rFonts w:ascii="Times New Roman" w:eastAsia="Times New Roman" w:hAnsi="Times New Roman"/>
          <w:color w:val="000000"/>
          <w:spacing w:val="-4"/>
          <w:sz w:val="28"/>
          <w:szCs w:val="20"/>
          <w:lang w:eastAsia="ru-RU"/>
        </w:rPr>
        <w:t>896</w:t>
      </w:r>
      <w:r w:rsidR="009D4E69" w:rsidRPr="009D4E69">
        <w:rPr>
          <w:rFonts w:ascii="Times New Roman" w:eastAsia="Times New Roman" w:hAnsi="Times New Roman"/>
          <w:color w:val="000000"/>
          <w:spacing w:val="-4"/>
          <w:sz w:val="28"/>
          <w:szCs w:val="20"/>
          <w:lang w:eastAsia="ru-RU"/>
        </w:rPr>
        <w:t xml:space="preserve"> </w:t>
      </w:r>
      <w:r w:rsidR="001403A6">
        <w:rPr>
          <w:rFonts w:ascii="Times New Roman" w:eastAsia="Times New Roman" w:hAnsi="Times New Roman"/>
          <w:color w:val="000000"/>
          <w:spacing w:val="-4"/>
          <w:sz w:val="28"/>
          <w:szCs w:val="20"/>
          <w:lang w:eastAsia="ru-RU"/>
        </w:rPr>
        <w:t>309</w:t>
      </w:r>
      <w:r w:rsidR="009D4E69" w:rsidRPr="009D4E69">
        <w:rPr>
          <w:rFonts w:ascii="Times New Roman" w:eastAsia="Times New Roman" w:hAnsi="Times New Roman"/>
          <w:color w:val="000000"/>
          <w:spacing w:val="-4"/>
          <w:sz w:val="28"/>
          <w:szCs w:val="20"/>
          <w:lang w:eastAsia="ru-RU"/>
        </w:rPr>
        <w:t>,</w:t>
      </w:r>
      <w:r w:rsidR="001403A6">
        <w:rPr>
          <w:rFonts w:ascii="Times New Roman" w:eastAsia="Times New Roman" w:hAnsi="Times New Roman"/>
          <w:color w:val="000000"/>
          <w:spacing w:val="-4"/>
          <w:sz w:val="28"/>
          <w:szCs w:val="20"/>
          <w:lang w:eastAsia="ru-RU"/>
        </w:rPr>
        <w:t>4</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1403A6" w:rsidRPr="00D14999">
        <w:rPr>
          <w:rFonts w:ascii="Times New Roman" w:eastAsia="Times New Roman" w:hAnsi="Times New Roman"/>
          <w:spacing w:val="-4"/>
          <w:sz w:val="28"/>
          <w:szCs w:val="20"/>
          <w:lang w:eastAsia="ru-RU"/>
        </w:rPr>
        <w:t>1</w:t>
      </w:r>
      <w:r w:rsidR="00D14999" w:rsidRPr="00D14999">
        <w:rPr>
          <w:rFonts w:ascii="Times New Roman" w:eastAsia="Times New Roman" w:hAnsi="Times New Roman"/>
          <w:spacing w:val="-4"/>
          <w:sz w:val="28"/>
          <w:szCs w:val="20"/>
          <w:lang w:eastAsia="ru-RU"/>
        </w:rPr>
        <w:t>9</w:t>
      </w:r>
      <w:r w:rsidR="001403A6"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818</w:t>
      </w:r>
      <w:r w:rsidR="001403A6"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541</w:t>
      </w:r>
      <w:r w:rsidR="001403A6" w:rsidRPr="00D14999">
        <w:rPr>
          <w:rFonts w:ascii="Times New Roman" w:eastAsia="Times New Roman" w:hAnsi="Times New Roman"/>
          <w:color w:val="000000"/>
          <w:spacing w:val="-4"/>
          <w:sz w:val="28"/>
          <w:szCs w:val="20"/>
          <w:lang w:eastAsia="ru-RU"/>
        </w:rPr>
        <w:t>,</w:t>
      </w:r>
      <w:r w:rsidR="00D14999" w:rsidRPr="00D14999">
        <w:rPr>
          <w:rFonts w:ascii="Times New Roman" w:eastAsia="Times New Roman" w:hAnsi="Times New Roman"/>
          <w:color w:val="000000"/>
          <w:spacing w:val="-4"/>
          <w:sz w:val="28"/>
          <w:szCs w:val="20"/>
          <w:lang w:eastAsia="ru-RU"/>
        </w:rPr>
        <w:t>5</w:t>
      </w:r>
      <w:r w:rsidRPr="00074DDA">
        <w:rPr>
          <w:rFonts w:ascii="Times New Roman" w:eastAsia="Times New Roman" w:hAnsi="Times New Roman"/>
          <w:color w:val="000000"/>
          <w:spacing w:val="-4"/>
          <w:sz w:val="28"/>
          <w:szCs w:val="20"/>
          <w:lang w:eastAsia="ru-RU"/>
        </w:rPr>
        <w:t>";</w:t>
      </w:r>
    </w:p>
    <w:p w:rsidR="0085495A" w:rsidRDefault="00EA053D"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w:t>
      </w:r>
      <w:r w:rsidR="009D4E69">
        <w:rPr>
          <w:rFonts w:ascii="Times New Roman" w:eastAsia="Times New Roman" w:hAnsi="Times New Roman"/>
          <w:spacing w:val="-4"/>
          <w:sz w:val="28"/>
          <w:szCs w:val="20"/>
          <w:lang w:eastAsia="ru-RU"/>
        </w:rPr>
        <w:t>четвертом</w:t>
      </w:r>
      <w:r>
        <w:rPr>
          <w:rFonts w:ascii="Times New Roman" w:eastAsia="Times New Roman" w:hAnsi="Times New Roman"/>
          <w:spacing w:val="-4"/>
          <w:sz w:val="28"/>
          <w:szCs w:val="20"/>
          <w:lang w:eastAsia="ru-RU"/>
        </w:rPr>
        <w:t xml:space="preserve">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1403A6">
        <w:rPr>
          <w:rFonts w:ascii="Times New Roman" w:eastAsia="Times New Roman" w:hAnsi="Times New Roman"/>
          <w:spacing w:val="-4"/>
          <w:sz w:val="28"/>
          <w:szCs w:val="20"/>
          <w:lang w:eastAsia="ru-RU"/>
        </w:rPr>
        <w:t>15 </w:t>
      </w:r>
      <w:r w:rsidR="001403A6">
        <w:rPr>
          <w:rFonts w:ascii="Times New Roman" w:eastAsia="Times New Roman" w:hAnsi="Times New Roman"/>
          <w:color w:val="000000"/>
          <w:spacing w:val="-4"/>
          <w:sz w:val="28"/>
          <w:szCs w:val="20"/>
          <w:lang w:eastAsia="ru-RU"/>
        </w:rPr>
        <w:t>590 478</w:t>
      </w:r>
      <w:r w:rsidR="009D4E69" w:rsidRPr="009D4E69">
        <w:rPr>
          <w:rFonts w:ascii="Times New Roman" w:eastAsia="Times New Roman" w:hAnsi="Times New Roman"/>
          <w:color w:val="000000"/>
          <w:spacing w:val="-4"/>
          <w:sz w:val="28"/>
          <w:szCs w:val="20"/>
          <w:lang w:eastAsia="ru-RU"/>
        </w:rPr>
        <w:t>,</w:t>
      </w:r>
      <w:r w:rsidR="001403A6">
        <w:rPr>
          <w:rFonts w:ascii="Times New Roman" w:eastAsia="Times New Roman" w:hAnsi="Times New Roman"/>
          <w:color w:val="000000"/>
          <w:spacing w:val="-4"/>
          <w:sz w:val="28"/>
          <w:szCs w:val="20"/>
          <w:lang w:eastAsia="ru-RU"/>
        </w:rPr>
        <w:t>8</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074DDA">
        <w:rPr>
          <w:rFonts w:ascii="Times New Roman" w:eastAsia="Times New Roman" w:hAnsi="Times New Roman"/>
          <w:color w:val="000000"/>
          <w:spacing w:val="-4"/>
          <w:sz w:val="28"/>
          <w:szCs w:val="20"/>
          <w:lang w:eastAsia="ru-RU"/>
        </w:rPr>
        <w:t>"</w:t>
      </w:r>
      <w:r w:rsidR="001403A6" w:rsidRPr="00D14999">
        <w:rPr>
          <w:rFonts w:ascii="Times New Roman" w:eastAsia="Times New Roman" w:hAnsi="Times New Roman"/>
          <w:spacing w:val="-4"/>
          <w:sz w:val="28"/>
          <w:szCs w:val="20"/>
          <w:lang w:eastAsia="ru-RU"/>
        </w:rPr>
        <w:t>1</w:t>
      </w:r>
      <w:r w:rsidR="00D14999" w:rsidRPr="00D14999">
        <w:rPr>
          <w:rFonts w:ascii="Times New Roman" w:eastAsia="Times New Roman" w:hAnsi="Times New Roman"/>
          <w:spacing w:val="-4"/>
          <w:sz w:val="28"/>
          <w:szCs w:val="20"/>
          <w:lang w:eastAsia="ru-RU"/>
        </w:rPr>
        <w:t>9</w:t>
      </w:r>
      <w:r w:rsidR="001403A6" w:rsidRPr="00D14999">
        <w:rPr>
          <w:rFonts w:ascii="Times New Roman" w:eastAsia="Times New Roman" w:hAnsi="Times New Roman"/>
          <w:spacing w:val="-4"/>
          <w:sz w:val="28"/>
          <w:szCs w:val="20"/>
          <w:lang w:eastAsia="ru-RU"/>
        </w:rPr>
        <w:t> </w:t>
      </w:r>
      <w:r w:rsidR="00D14999" w:rsidRPr="00D14999">
        <w:rPr>
          <w:rFonts w:ascii="Times New Roman" w:eastAsia="Times New Roman" w:hAnsi="Times New Roman"/>
          <w:spacing w:val="-4"/>
          <w:sz w:val="28"/>
          <w:szCs w:val="20"/>
          <w:lang w:eastAsia="ru-RU"/>
        </w:rPr>
        <w:t>365</w:t>
      </w:r>
      <w:r w:rsidR="001403A6" w:rsidRPr="00D14999">
        <w:rPr>
          <w:rFonts w:ascii="Times New Roman" w:eastAsia="Times New Roman" w:hAnsi="Times New Roman"/>
          <w:color w:val="000000"/>
          <w:spacing w:val="-4"/>
          <w:sz w:val="28"/>
          <w:szCs w:val="20"/>
          <w:lang w:eastAsia="ru-RU"/>
        </w:rPr>
        <w:t> </w:t>
      </w:r>
      <w:r w:rsidR="00D14999" w:rsidRPr="00D14999">
        <w:rPr>
          <w:rFonts w:ascii="Times New Roman" w:eastAsia="Times New Roman" w:hAnsi="Times New Roman"/>
          <w:color w:val="000000"/>
          <w:spacing w:val="-4"/>
          <w:sz w:val="28"/>
          <w:szCs w:val="20"/>
          <w:lang w:eastAsia="ru-RU"/>
        </w:rPr>
        <w:t>345</w:t>
      </w:r>
      <w:r w:rsidR="001403A6" w:rsidRPr="00D14999">
        <w:rPr>
          <w:rFonts w:ascii="Times New Roman" w:eastAsia="Times New Roman" w:hAnsi="Times New Roman"/>
          <w:color w:val="000000"/>
          <w:spacing w:val="-4"/>
          <w:sz w:val="28"/>
          <w:szCs w:val="20"/>
          <w:lang w:eastAsia="ru-RU"/>
        </w:rPr>
        <w:t>,</w:t>
      </w:r>
      <w:r w:rsidR="00D14999" w:rsidRPr="00D14999">
        <w:rPr>
          <w:rFonts w:ascii="Times New Roman" w:eastAsia="Times New Roman" w:hAnsi="Times New Roman"/>
          <w:color w:val="000000"/>
          <w:spacing w:val="-4"/>
          <w:sz w:val="28"/>
          <w:szCs w:val="20"/>
          <w:lang w:eastAsia="ru-RU"/>
        </w:rPr>
        <w:t>3</w:t>
      </w:r>
      <w:r w:rsidRPr="00074DDA">
        <w:rPr>
          <w:rFonts w:ascii="Times New Roman" w:eastAsia="Times New Roman" w:hAnsi="Times New Roman"/>
          <w:color w:val="000000"/>
          <w:spacing w:val="-4"/>
          <w:sz w:val="28"/>
          <w:szCs w:val="20"/>
          <w:lang w:eastAsia="ru-RU"/>
        </w:rPr>
        <w:t>"</w:t>
      </w:r>
      <w:r w:rsidR="0085495A" w:rsidRPr="00074DDA">
        <w:rPr>
          <w:rFonts w:ascii="Times New Roman" w:eastAsia="Times New Roman" w:hAnsi="Times New Roman"/>
          <w:color w:val="000000"/>
          <w:spacing w:val="-4"/>
          <w:sz w:val="28"/>
          <w:szCs w:val="20"/>
          <w:lang w:eastAsia="ru-RU"/>
        </w:rPr>
        <w:t>;</w:t>
      </w:r>
    </w:p>
    <w:p w:rsidR="0085495A" w:rsidRDefault="0085495A" w:rsidP="00EA053D">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4) в пункте 8:</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втором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w:t>
      </w:r>
      <w:r w:rsidRPr="00EA053D">
        <w:rPr>
          <w:rFonts w:ascii="Times New Roman" w:eastAsia="Times New Roman" w:hAnsi="Times New Roman"/>
          <w:color w:val="000000"/>
          <w:spacing w:val="-4"/>
          <w:sz w:val="28"/>
          <w:szCs w:val="20"/>
          <w:lang w:eastAsia="ru-RU"/>
        </w:rPr>
        <w:t xml:space="preserve"> </w:t>
      </w:r>
      <w:r w:rsidR="001403A6">
        <w:rPr>
          <w:rFonts w:ascii="Times New Roman" w:eastAsia="Times New Roman" w:hAnsi="Times New Roman"/>
          <w:color w:val="000000"/>
          <w:spacing w:val="-4"/>
          <w:sz w:val="28"/>
          <w:szCs w:val="20"/>
          <w:lang w:eastAsia="ru-RU"/>
        </w:rPr>
        <w:t>96</w:t>
      </w:r>
      <w:r>
        <w:rPr>
          <w:rFonts w:ascii="Times New Roman" w:eastAsia="Times New Roman" w:hAnsi="Times New Roman"/>
          <w:color w:val="000000"/>
          <w:spacing w:val="-4"/>
          <w:sz w:val="28"/>
          <w:szCs w:val="20"/>
          <w:lang w:eastAsia="ru-RU"/>
        </w:rPr>
        <w:t>6</w:t>
      </w:r>
      <w:r w:rsidRPr="00EA053D">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9</w:t>
      </w:r>
      <w:r w:rsidR="001403A6">
        <w:rPr>
          <w:rFonts w:ascii="Times New Roman" w:eastAsia="Times New Roman" w:hAnsi="Times New Roman"/>
          <w:color w:val="000000"/>
          <w:spacing w:val="-4"/>
          <w:sz w:val="28"/>
          <w:szCs w:val="20"/>
          <w:lang w:eastAsia="ru-RU"/>
        </w:rPr>
        <w:t>94</w:t>
      </w:r>
      <w:r w:rsidRPr="00EA053D">
        <w:rPr>
          <w:rFonts w:ascii="Times New Roman" w:eastAsia="Times New Roman" w:hAnsi="Times New Roman"/>
          <w:color w:val="000000"/>
          <w:spacing w:val="-4"/>
          <w:sz w:val="28"/>
          <w:szCs w:val="20"/>
          <w:lang w:eastAsia="ru-RU"/>
        </w:rPr>
        <w:t>,</w:t>
      </w:r>
      <w:r w:rsidR="001403A6">
        <w:rPr>
          <w:rFonts w:ascii="Times New Roman" w:eastAsia="Times New Roman" w:hAnsi="Times New Roman"/>
          <w:color w:val="000000"/>
          <w:spacing w:val="-4"/>
          <w:sz w:val="28"/>
          <w:szCs w:val="20"/>
          <w:lang w:eastAsia="ru-RU"/>
        </w:rPr>
        <w:t>3</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D14999" w:rsidRPr="00D14999">
        <w:rPr>
          <w:rFonts w:ascii="Times New Roman" w:eastAsia="Times New Roman" w:hAnsi="Times New Roman"/>
          <w:color w:val="000000"/>
          <w:spacing w:val="-4"/>
          <w:sz w:val="28"/>
          <w:szCs w:val="20"/>
          <w:lang w:eastAsia="ru-RU"/>
        </w:rPr>
        <w:t>2</w:t>
      </w:r>
      <w:r w:rsidR="00870B59"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409</w:t>
      </w:r>
      <w:r w:rsidR="00870B59" w:rsidRPr="00D14999">
        <w:rPr>
          <w:rFonts w:ascii="Times New Roman" w:eastAsia="Times New Roman" w:hAnsi="Times New Roman"/>
          <w:color w:val="000000"/>
          <w:spacing w:val="-4"/>
          <w:sz w:val="28"/>
          <w:szCs w:val="20"/>
          <w:lang w:eastAsia="ru-RU"/>
        </w:rPr>
        <w:t xml:space="preserve"> </w:t>
      </w:r>
      <w:r w:rsidR="00D14999" w:rsidRPr="00D14999">
        <w:rPr>
          <w:rFonts w:ascii="Times New Roman" w:eastAsia="Times New Roman" w:hAnsi="Times New Roman"/>
          <w:color w:val="000000"/>
          <w:spacing w:val="-4"/>
          <w:sz w:val="28"/>
          <w:szCs w:val="20"/>
          <w:lang w:eastAsia="ru-RU"/>
        </w:rPr>
        <w:t>483</w:t>
      </w:r>
      <w:r w:rsidR="00870B59" w:rsidRPr="00D14999">
        <w:rPr>
          <w:rFonts w:ascii="Times New Roman" w:eastAsia="Times New Roman" w:hAnsi="Times New Roman"/>
          <w:color w:val="000000"/>
          <w:spacing w:val="-4"/>
          <w:sz w:val="28"/>
          <w:szCs w:val="20"/>
          <w:lang w:eastAsia="ru-RU"/>
        </w:rPr>
        <w:t>,</w:t>
      </w:r>
      <w:r w:rsidR="00D14999" w:rsidRPr="00D14999">
        <w:rPr>
          <w:rFonts w:ascii="Times New Roman" w:eastAsia="Times New Roman" w:hAnsi="Times New Roman"/>
          <w:color w:val="000000"/>
          <w:spacing w:val="-4"/>
          <w:sz w:val="28"/>
          <w:szCs w:val="20"/>
          <w:lang w:eastAsia="ru-RU"/>
        </w:rPr>
        <w:t>4</w:t>
      </w:r>
      <w:r w:rsidRPr="00D14999">
        <w:rPr>
          <w:rFonts w:ascii="Times New Roman" w:eastAsia="Times New Roman" w:hAnsi="Times New Roman"/>
          <w:color w:val="000000"/>
          <w:spacing w:val="-4"/>
          <w:sz w:val="28"/>
          <w:szCs w:val="20"/>
          <w:lang w:eastAsia="ru-RU"/>
        </w:rPr>
        <w:t>";</w:t>
      </w:r>
    </w:p>
    <w:p w:rsidR="0085495A"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третьем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"1 6</w:t>
      </w:r>
      <w:r w:rsidR="00870B59">
        <w:rPr>
          <w:rFonts w:ascii="Times New Roman" w:eastAsia="Times New Roman" w:hAnsi="Times New Roman"/>
          <w:spacing w:val="-4"/>
          <w:sz w:val="28"/>
          <w:szCs w:val="20"/>
          <w:lang w:eastAsia="ru-RU"/>
        </w:rPr>
        <w:t>78</w:t>
      </w:r>
      <w:r>
        <w:rPr>
          <w:rFonts w:ascii="Times New Roman" w:eastAsia="Times New Roman" w:hAnsi="Times New Roman"/>
          <w:spacing w:val="-4"/>
          <w:sz w:val="28"/>
          <w:szCs w:val="20"/>
          <w:lang w:eastAsia="ru-RU"/>
        </w:rPr>
        <w:t> 6</w:t>
      </w:r>
      <w:r w:rsidR="00870B59">
        <w:rPr>
          <w:rFonts w:ascii="Times New Roman" w:eastAsia="Times New Roman" w:hAnsi="Times New Roman"/>
          <w:spacing w:val="-4"/>
          <w:sz w:val="28"/>
          <w:szCs w:val="20"/>
          <w:lang w:eastAsia="ru-RU"/>
        </w:rPr>
        <w:t>67</w:t>
      </w:r>
      <w:r>
        <w:rPr>
          <w:rFonts w:ascii="Times New Roman" w:eastAsia="Times New Roman" w:hAnsi="Times New Roman"/>
          <w:spacing w:val="-4"/>
          <w:sz w:val="28"/>
          <w:szCs w:val="20"/>
          <w:lang w:eastAsia="ru-RU"/>
        </w:rPr>
        <w:t>,</w:t>
      </w:r>
      <w:r w:rsidR="00870B59">
        <w:rPr>
          <w:rFonts w:ascii="Times New Roman" w:eastAsia="Times New Roman" w:hAnsi="Times New Roman"/>
          <w:spacing w:val="-4"/>
          <w:sz w:val="28"/>
          <w:szCs w:val="20"/>
          <w:lang w:eastAsia="ru-RU"/>
        </w:rPr>
        <w:t>3</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89696F">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70B59" w:rsidRPr="00D14999">
        <w:rPr>
          <w:rFonts w:ascii="Times New Roman" w:eastAsia="Times New Roman" w:hAnsi="Times New Roman"/>
          <w:spacing w:val="-4"/>
          <w:sz w:val="28"/>
          <w:szCs w:val="20"/>
          <w:lang w:eastAsia="ru-RU"/>
        </w:rPr>
        <w:t>1 7</w:t>
      </w:r>
      <w:r w:rsidR="00D14999" w:rsidRPr="00D14999">
        <w:rPr>
          <w:rFonts w:ascii="Times New Roman" w:eastAsia="Times New Roman" w:hAnsi="Times New Roman"/>
          <w:spacing w:val="-4"/>
          <w:sz w:val="28"/>
          <w:szCs w:val="20"/>
          <w:lang w:eastAsia="ru-RU"/>
        </w:rPr>
        <w:t>58</w:t>
      </w:r>
      <w:r w:rsidR="00870B59" w:rsidRPr="00D14999">
        <w:rPr>
          <w:rFonts w:ascii="Times New Roman" w:eastAsia="Times New Roman" w:hAnsi="Times New Roman"/>
          <w:spacing w:val="-4"/>
          <w:sz w:val="28"/>
          <w:szCs w:val="20"/>
          <w:lang w:eastAsia="ru-RU"/>
        </w:rPr>
        <w:t> 667,3</w:t>
      </w:r>
      <w:r w:rsidRPr="00D14999">
        <w:rPr>
          <w:rFonts w:ascii="Times New Roman" w:eastAsia="Times New Roman" w:hAnsi="Times New Roman"/>
          <w:color w:val="000000"/>
          <w:spacing w:val="-4"/>
          <w:sz w:val="28"/>
          <w:szCs w:val="20"/>
          <w:lang w:eastAsia="ru-RU"/>
        </w:rPr>
        <w:t>";</w:t>
      </w:r>
    </w:p>
    <w:p w:rsidR="00EA053D" w:rsidRDefault="0085495A"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 xml:space="preserve">в абзаце четвертом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w:t>
      </w:r>
      <w:r w:rsidR="00870B59">
        <w:rPr>
          <w:rFonts w:ascii="Times New Roman" w:eastAsia="Times New Roman" w:hAnsi="Times New Roman"/>
          <w:spacing w:val="-4"/>
          <w:sz w:val="28"/>
          <w:szCs w:val="20"/>
          <w:lang w:eastAsia="ru-RU"/>
        </w:rPr>
        <w:t>1 665 188,9</w:t>
      </w:r>
      <w:r>
        <w:rPr>
          <w:rFonts w:ascii="Times New Roman" w:eastAsia="Times New Roman" w:hAnsi="Times New Roman"/>
          <w:spacing w:val="-4"/>
          <w:sz w:val="28"/>
          <w:szCs w:val="20"/>
          <w:lang w:eastAsia="ru-RU"/>
        </w:rPr>
        <w:t>"</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sidR="00870B59" w:rsidRPr="00D14999">
        <w:rPr>
          <w:rFonts w:ascii="Times New Roman" w:eastAsia="Times New Roman" w:hAnsi="Times New Roman"/>
          <w:spacing w:val="-4"/>
          <w:sz w:val="28"/>
          <w:szCs w:val="20"/>
          <w:lang w:eastAsia="ru-RU"/>
        </w:rPr>
        <w:t xml:space="preserve">1 </w:t>
      </w:r>
      <w:r w:rsidR="00D14999" w:rsidRPr="00D14999">
        <w:rPr>
          <w:rFonts w:ascii="Times New Roman" w:eastAsia="Times New Roman" w:hAnsi="Times New Roman"/>
          <w:spacing w:val="-4"/>
          <w:sz w:val="28"/>
          <w:szCs w:val="20"/>
          <w:lang w:eastAsia="ru-RU"/>
        </w:rPr>
        <w:t>745</w:t>
      </w:r>
      <w:r w:rsidR="00870B59" w:rsidRPr="00D14999">
        <w:rPr>
          <w:rFonts w:ascii="Times New Roman" w:eastAsia="Times New Roman" w:hAnsi="Times New Roman"/>
          <w:spacing w:val="-4"/>
          <w:sz w:val="28"/>
          <w:szCs w:val="20"/>
          <w:lang w:eastAsia="ru-RU"/>
        </w:rPr>
        <w:t> 188,9</w:t>
      </w:r>
      <w:r w:rsidRPr="00D14999">
        <w:rPr>
          <w:rFonts w:ascii="Times New Roman" w:eastAsia="Times New Roman" w:hAnsi="Times New Roman"/>
          <w:color w:val="000000"/>
          <w:spacing w:val="-4"/>
          <w:sz w:val="28"/>
          <w:szCs w:val="20"/>
          <w:lang w:eastAsia="ru-RU"/>
        </w:rPr>
        <w:t>"</w:t>
      </w:r>
      <w:r w:rsidR="009D4E69" w:rsidRPr="00D14999">
        <w:rPr>
          <w:rFonts w:ascii="Times New Roman" w:eastAsia="Times New Roman" w:hAnsi="Times New Roman"/>
          <w:color w:val="000000"/>
          <w:spacing w:val="-4"/>
          <w:sz w:val="28"/>
          <w:szCs w:val="20"/>
          <w:lang w:eastAsia="ru-RU"/>
        </w:rPr>
        <w:t>.</w:t>
      </w:r>
    </w:p>
    <w:p w:rsidR="00C20D18" w:rsidRDefault="00C20D18" w:rsidP="0085495A">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4. В подпункте 1 статьи 8 </w:t>
      </w:r>
      <w:r w:rsidRPr="00251827">
        <w:rPr>
          <w:rFonts w:ascii="Times New Roman" w:eastAsia="Times New Roman" w:hAnsi="Times New Roman"/>
          <w:spacing w:val="-4"/>
          <w:sz w:val="28"/>
          <w:szCs w:val="20"/>
          <w:lang w:eastAsia="ru-RU"/>
        </w:rPr>
        <w:t xml:space="preserve">цифры </w:t>
      </w:r>
      <w:r>
        <w:rPr>
          <w:rFonts w:ascii="Times New Roman" w:eastAsia="Times New Roman" w:hAnsi="Times New Roman"/>
          <w:spacing w:val="-4"/>
          <w:sz w:val="28"/>
          <w:szCs w:val="20"/>
          <w:lang w:eastAsia="ru-RU"/>
        </w:rPr>
        <w:t>"6 867,3"</w:t>
      </w:r>
      <w:r w:rsidRPr="00251827">
        <w:rPr>
          <w:rFonts w:ascii="Times New Roman" w:eastAsia="Times New Roman" w:hAnsi="Times New Roman"/>
          <w:spacing w:val="-4"/>
          <w:sz w:val="28"/>
          <w:szCs w:val="20"/>
          <w:lang w:eastAsia="ru-RU"/>
        </w:rPr>
        <w:t xml:space="preserve"> заменить </w:t>
      </w:r>
      <w:r w:rsidRPr="002B1DA9">
        <w:rPr>
          <w:rFonts w:ascii="Times New Roman" w:eastAsia="Times New Roman" w:hAnsi="Times New Roman"/>
          <w:spacing w:val="-4"/>
          <w:sz w:val="28"/>
          <w:szCs w:val="20"/>
          <w:lang w:eastAsia="ru-RU"/>
        </w:rPr>
        <w:t xml:space="preserve">цифрами </w:t>
      </w:r>
      <w:r w:rsidRPr="0089696F">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5 991,0</w:t>
      </w:r>
      <w:r w:rsidRPr="00D14999">
        <w:rPr>
          <w:rFonts w:ascii="Times New Roman" w:eastAsia="Times New Roman" w:hAnsi="Times New Roman"/>
          <w:color w:val="000000"/>
          <w:spacing w:val="-4"/>
          <w:sz w:val="28"/>
          <w:szCs w:val="20"/>
          <w:lang w:eastAsia="ru-RU"/>
        </w:rPr>
        <w:t>".</w:t>
      </w:r>
    </w:p>
    <w:p w:rsidR="00145853" w:rsidRPr="00145853" w:rsidRDefault="00C20D18" w:rsidP="00145853">
      <w:pPr>
        <w:pStyle w:val="ad"/>
        <w:tabs>
          <w:tab w:val="left" w:pos="1134"/>
        </w:tabs>
        <w:spacing w:after="0" w:line="240"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5</w:t>
      </w:r>
      <w:r w:rsidR="00145853" w:rsidRPr="00145853">
        <w:rPr>
          <w:rFonts w:ascii="Times New Roman" w:eastAsia="Times New Roman" w:hAnsi="Times New Roman"/>
          <w:color w:val="000000"/>
          <w:spacing w:val="-4"/>
          <w:sz w:val="28"/>
          <w:szCs w:val="20"/>
          <w:lang w:eastAsia="ru-RU"/>
        </w:rPr>
        <w:t>. Статью 10 дополнить пунктом следующего содержания:</w:t>
      </w:r>
    </w:p>
    <w:p w:rsidR="00145853" w:rsidRDefault="00145853" w:rsidP="00145853">
      <w:pPr>
        <w:pStyle w:val="ad"/>
        <w:tabs>
          <w:tab w:val="left" w:pos="1134"/>
        </w:tabs>
        <w:spacing w:after="0" w:line="240" w:lineRule="auto"/>
        <w:ind w:left="0" w:firstLine="709"/>
        <w:jc w:val="both"/>
        <w:rPr>
          <w:rFonts w:ascii="Times New Roman" w:eastAsia="Times New Roman" w:hAnsi="Times New Roman"/>
          <w:color w:val="000000"/>
          <w:spacing w:val="-4"/>
          <w:sz w:val="28"/>
          <w:szCs w:val="20"/>
          <w:highlight w:val="magenta"/>
          <w:lang w:eastAsia="ru-RU"/>
        </w:rPr>
      </w:pPr>
      <w:r w:rsidRPr="00145853">
        <w:rPr>
          <w:rFonts w:ascii="Times New Roman" w:eastAsia="Times New Roman" w:hAnsi="Times New Roman"/>
          <w:color w:val="000000"/>
          <w:spacing w:val="-4"/>
          <w:sz w:val="28"/>
          <w:szCs w:val="20"/>
          <w:lang w:eastAsia="ru-RU"/>
        </w:rPr>
        <w:t xml:space="preserve">«3. Утвердить межбюджетный трансферт территориальному фонду обязательного медицинского страхования Ханты-Мансийского автономного округа </w:t>
      </w:r>
      <w:r>
        <w:rPr>
          <w:rFonts w:ascii="Times New Roman" w:eastAsia="Times New Roman" w:hAnsi="Times New Roman"/>
          <w:color w:val="000000"/>
          <w:spacing w:val="-4"/>
          <w:sz w:val="28"/>
          <w:szCs w:val="20"/>
          <w:lang w:eastAsia="ru-RU"/>
        </w:rPr>
        <w:t>–</w:t>
      </w:r>
      <w:r w:rsidRPr="00145853">
        <w:rPr>
          <w:rFonts w:ascii="Times New Roman" w:eastAsia="Times New Roman" w:hAnsi="Times New Roman"/>
          <w:color w:val="000000"/>
          <w:spacing w:val="-4"/>
          <w:sz w:val="28"/>
          <w:szCs w:val="20"/>
          <w:lang w:eastAsia="ru-RU"/>
        </w:rPr>
        <w:t xml:space="preserve"> Югры</w:t>
      </w:r>
      <w:r>
        <w:rPr>
          <w:rFonts w:ascii="Times New Roman" w:eastAsia="Times New Roman" w:hAnsi="Times New Roman"/>
          <w:color w:val="000000"/>
          <w:spacing w:val="-4"/>
          <w:sz w:val="28"/>
          <w:szCs w:val="20"/>
          <w:lang w:eastAsia="ru-RU"/>
        </w:rPr>
        <w:t xml:space="preserve"> </w:t>
      </w:r>
      <w:r w:rsidRPr="00145853">
        <w:rPr>
          <w:rFonts w:ascii="Times New Roman" w:eastAsia="Times New Roman" w:hAnsi="Times New Roman"/>
          <w:color w:val="000000"/>
          <w:spacing w:val="-4"/>
          <w:sz w:val="28"/>
          <w:szCs w:val="20"/>
          <w:lang w:eastAsia="ru-RU"/>
        </w:rPr>
        <w:t>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на 2021 год в сумме 249 405,4 тыс.</w:t>
      </w:r>
      <w:r>
        <w:rPr>
          <w:rFonts w:ascii="Times New Roman" w:eastAsia="Times New Roman" w:hAnsi="Times New Roman"/>
          <w:color w:val="000000"/>
          <w:spacing w:val="-4"/>
          <w:sz w:val="28"/>
          <w:szCs w:val="20"/>
          <w:lang w:eastAsia="ru-RU"/>
        </w:rPr>
        <w:t xml:space="preserve"> </w:t>
      </w:r>
      <w:r w:rsidRPr="00145853">
        <w:rPr>
          <w:rFonts w:ascii="Times New Roman" w:eastAsia="Times New Roman" w:hAnsi="Times New Roman"/>
          <w:color w:val="000000"/>
          <w:spacing w:val="-4"/>
          <w:sz w:val="28"/>
          <w:szCs w:val="20"/>
          <w:lang w:eastAsia="ru-RU"/>
        </w:rPr>
        <w:t>рублей.».</w:t>
      </w:r>
    </w:p>
    <w:p w:rsidR="00F63C3C" w:rsidRDefault="00C20D18" w:rsidP="000E7A56">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Pr>
          <w:rFonts w:ascii="Times New Roman" w:eastAsia="Times New Roman" w:hAnsi="Times New Roman"/>
          <w:spacing w:val="-4"/>
          <w:sz w:val="28"/>
          <w:szCs w:val="20"/>
          <w:lang w:eastAsia="ru-RU"/>
        </w:rPr>
        <w:t xml:space="preserve">. </w:t>
      </w:r>
      <w:r w:rsidR="00705535">
        <w:rPr>
          <w:rFonts w:ascii="Times New Roman" w:eastAsia="Times New Roman" w:hAnsi="Times New Roman"/>
          <w:spacing w:val="-4"/>
          <w:sz w:val="28"/>
          <w:szCs w:val="20"/>
          <w:lang w:eastAsia="ru-RU"/>
        </w:rPr>
        <w:t>П</w:t>
      </w:r>
      <w:r w:rsidR="00F63C3C" w:rsidRPr="00F63C3C">
        <w:rPr>
          <w:rFonts w:ascii="Times New Roman" w:eastAsia="Times New Roman" w:hAnsi="Times New Roman"/>
          <w:spacing w:val="-4"/>
          <w:sz w:val="28"/>
          <w:szCs w:val="20"/>
          <w:lang w:eastAsia="ru-RU"/>
        </w:rPr>
        <w:t>риложени</w:t>
      </w:r>
      <w:r w:rsidR="00705535">
        <w:rPr>
          <w:rFonts w:ascii="Times New Roman" w:eastAsia="Times New Roman" w:hAnsi="Times New Roman"/>
          <w:spacing w:val="-4"/>
          <w:sz w:val="28"/>
          <w:szCs w:val="20"/>
          <w:lang w:eastAsia="ru-RU"/>
        </w:rPr>
        <w:t>е</w:t>
      </w:r>
      <w:r w:rsidR="00F63C3C" w:rsidRPr="00F63C3C">
        <w:rPr>
          <w:rFonts w:ascii="Times New Roman" w:eastAsia="Times New Roman" w:hAnsi="Times New Roman"/>
          <w:spacing w:val="-4"/>
          <w:sz w:val="28"/>
          <w:szCs w:val="20"/>
          <w:lang w:eastAsia="ru-RU"/>
        </w:rPr>
        <w:t xml:space="preserve"> 1 </w:t>
      </w:r>
      <w:r w:rsidR="006E5E57">
        <w:rPr>
          <w:rFonts w:ascii="Times New Roman" w:eastAsia="Times New Roman" w:hAnsi="Times New Roman"/>
          <w:spacing w:val="-4"/>
          <w:sz w:val="28"/>
          <w:szCs w:val="20"/>
          <w:lang w:eastAsia="ru-RU"/>
        </w:rPr>
        <w:t>"</w:t>
      </w:r>
      <w:r w:rsidR="00705535">
        <w:rPr>
          <w:rFonts w:ascii="Times New Roman" w:eastAsia="Times New Roman" w:hAnsi="Times New Roman"/>
          <w:spacing w:val="-4"/>
          <w:sz w:val="28"/>
          <w:szCs w:val="20"/>
          <w:lang w:eastAsia="ru-RU"/>
        </w:rPr>
        <w:t>Доходы</w:t>
      </w:r>
      <w:r w:rsidR="00F63C3C" w:rsidRPr="00F63C3C">
        <w:rPr>
          <w:rFonts w:ascii="Times New Roman" w:eastAsia="Times New Roman" w:hAnsi="Times New Roman"/>
          <w:spacing w:val="-4"/>
          <w:sz w:val="28"/>
          <w:szCs w:val="20"/>
          <w:lang w:eastAsia="ru-RU"/>
        </w:rPr>
        <w:t xml:space="preserve"> бюджет</w:t>
      </w:r>
      <w:r w:rsidR="00705535">
        <w:rPr>
          <w:rFonts w:ascii="Times New Roman" w:eastAsia="Times New Roman" w:hAnsi="Times New Roman"/>
          <w:spacing w:val="-4"/>
          <w:sz w:val="28"/>
          <w:szCs w:val="20"/>
          <w:lang w:eastAsia="ru-RU"/>
        </w:rPr>
        <w:t>а</w:t>
      </w:r>
      <w:r w:rsidR="00F63C3C" w:rsidRPr="00F63C3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Pr>
          <w:rFonts w:ascii="Times New Roman" w:eastAsia="Times New Roman" w:hAnsi="Times New Roman"/>
          <w:spacing w:val="-4"/>
          <w:sz w:val="28"/>
          <w:szCs w:val="20"/>
          <w:lang w:eastAsia="ru-RU"/>
        </w:rPr>
        <w:t>2</w:t>
      </w:r>
      <w:r w:rsidR="00A44393">
        <w:rPr>
          <w:rFonts w:ascii="Times New Roman" w:eastAsia="Times New Roman" w:hAnsi="Times New Roman"/>
          <w:spacing w:val="-4"/>
          <w:sz w:val="28"/>
          <w:szCs w:val="20"/>
          <w:lang w:eastAsia="ru-RU"/>
        </w:rPr>
        <w:t>1</w:t>
      </w:r>
      <w:r w:rsidR="00F63C3C" w:rsidRPr="00F63C3C">
        <w:rPr>
          <w:rFonts w:ascii="Times New Roman" w:eastAsia="Times New Roman" w:hAnsi="Times New Roman"/>
          <w:spacing w:val="-4"/>
          <w:sz w:val="28"/>
          <w:szCs w:val="20"/>
          <w:lang w:eastAsia="ru-RU"/>
        </w:rPr>
        <w:t xml:space="preserve"> год</w:t>
      </w:r>
      <w:r w:rsidR="00705535">
        <w:rPr>
          <w:rFonts w:ascii="Times New Roman" w:eastAsia="Times New Roman" w:hAnsi="Times New Roman"/>
          <w:spacing w:val="-4"/>
          <w:sz w:val="28"/>
          <w:szCs w:val="20"/>
          <w:lang w:eastAsia="ru-RU"/>
        </w:rPr>
        <w:t xml:space="preserve"> </w:t>
      </w:r>
      <w:r w:rsidR="006E5E57">
        <w:rPr>
          <w:rFonts w:ascii="Times New Roman" w:eastAsia="Times New Roman" w:hAnsi="Times New Roman"/>
          <w:spacing w:val="-4"/>
          <w:sz w:val="28"/>
          <w:szCs w:val="20"/>
          <w:lang w:eastAsia="ru-RU"/>
        </w:rPr>
        <w:t>"</w:t>
      </w:r>
      <w:r w:rsidR="00F63C3C" w:rsidRPr="00F63C3C">
        <w:rPr>
          <w:rFonts w:ascii="Times New Roman" w:eastAsia="Times New Roman" w:hAnsi="Times New Roman"/>
          <w:spacing w:val="-4"/>
          <w:sz w:val="28"/>
          <w:szCs w:val="20"/>
          <w:lang w:eastAsia="ru-RU"/>
        </w:rPr>
        <w:t xml:space="preserve"> </w:t>
      </w:r>
      <w:r w:rsidR="00705535" w:rsidRPr="00ED2501">
        <w:rPr>
          <w:rFonts w:ascii="Times New Roman" w:eastAsia="Times New Roman" w:hAnsi="Times New Roman"/>
          <w:bCs/>
          <w:spacing w:val="-4"/>
          <w:sz w:val="28"/>
          <w:szCs w:val="28"/>
          <w:lang w:eastAsia="ru-RU"/>
        </w:rPr>
        <w:t>изложить в следующей редакции</w:t>
      </w:r>
      <w:r w:rsidR="00F63C3C" w:rsidRPr="00F63C3C">
        <w:rPr>
          <w:rFonts w:ascii="Times New Roman" w:eastAsia="Times New Roman" w:hAnsi="Times New Roman"/>
          <w:spacing w:val="-4"/>
          <w:sz w:val="28"/>
          <w:szCs w:val="20"/>
          <w:lang w:eastAsia="ru-RU"/>
        </w:rPr>
        <w:t>:</w:t>
      </w:r>
    </w:p>
    <w:p w:rsidR="00F63C3C" w:rsidRPr="00F63C3C" w:rsidRDefault="006E5E57"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Pr>
          <w:rFonts w:ascii="Times New Roman" w:eastAsia="Times New Roman" w:hAnsi="Times New Roman"/>
          <w:spacing w:val="-4"/>
          <w:sz w:val="28"/>
          <w:szCs w:val="20"/>
          <w:lang w:eastAsia="ru-RU"/>
        </w:rPr>
        <w:t>Приложение 1</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F63C3C" w:rsidRPr="00F63C3C" w:rsidRDefault="00F63C3C"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6</w:t>
      </w:r>
      <w:r w:rsidRPr="00F63C3C">
        <w:rPr>
          <w:rFonts w:ascii="Times New Roman" w:eastAsia="Times New Roman" w:hAnsi="Times New Roman"/>
          <w:spacing w:val="-4"/>
          <w:sz w:val="28"/>
          <w:szCs w:val="20"/>
          <w:lang w:eastAsia="ru-RU"/>
        </w:rPr>
        <w:t xml:space="preserve"> ноября 20</w:t>
      </w:r>
      <w:r w:rsidR="00C47530">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sidR="00C47530">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BE54D5" w:rsidRDefault="00BE54D5" w:rsidP="00F63C3C">
      <w:pPr>
        <w:spacing w:after="0" w:line="240" w:lineRule="auto"/>
        <w:rPr>
          <w:rFonts w:ascii="Times New Roman" w:eastAsia="Times New Roman" w:hAnsi="Times New Roman"/>
          <w:sz w:val="28"/>
          <w:szCs w:val="20"/>
          <w:lang w:eastAsia="ru-RU"/>
        </w:rPr>
      </w:pPr>
    </w:p>
    <w:p w:rsidR="00ED091B" w:rsidRDefault="00ED091B" w:rsidP="00ED091B">
      <w:pPr>
        <w:spacing w:after="0" w:line="240" w:lineRule="auto"/>
        <w:jc w:val="center"/>
        <w:rPr>
          <w:rFonts w:ascii="Times New Roman" w:eastAsia="Times New Roman" w:hAnsi="Times New Roman"/>
          <w:b/>
          <w:sz w:val="28"/>
          <w:szCs w:val="20"/>
          <w:lang w:eastAsia="ru-RU"/>
        </w:rPr>
      </w:pPr>
      <w:r>
        <w:rPr>
          <w:rFonts w:ascii="Times New Roman" w:eastAsia="Times New Roman" w:hAnsi="Times New Roman"/>
          <w:b/>
          <w:sz w:val="28"/>
          <w:szCs w:val="20"/>
          <w:lang w:eastAsia="ru-RU"/>
        </w:rPr>
        <w:t>Доходы</w:t>
      </w:r>
      <w:r w:rsidR="00F63C3C" w:rsidRPr="00F63C3C">
        <w:rPr>
          <w:rFonts w:ascii="Times New Roman" w:eastAsia="Times New Roman" w:hAnsi="Times New Roman"/>
          <w:b/>
          <w:sz w:val="28"/>
          <w:szCs w:val="20"/>
          <w:lang w:eastAsia="ru-RU"/>
        </w:rPr>
        <w:t xml:space="preserve"> бюджет</w:t>
      </w:r>
      <w:r>
        <w:rPr>
          <w:rFonts w:ascii="Times New Roman" w:eastAsia="Times New Roman" w:hAnsi="Times New Roman"/>
          <w:b/>
          <w:sz w:val="28"/>
          <w:szCs w:val="20"/>
          <w:lang w:eastAsia="ru-RU"/>
        </w:rPr>
        <w:t>а</w:t>
      </w:r>
      <w:r w:rsidR="00F63C3C" w:rsidRPr="00F63C3C">
        <w:rPr>
          <w:rFonts w:ascii="Times New Roman" w:eastAsia="Times New Roman" w:hAnsi="Times New Roman"/>
          <w:b/>
          <w:sz w:val="28"/>
          <w:szCs w:val="20"/>
          <w:lang w:eastAsia="ru-RU"/>
        </w:rPr>
        <w:t xml:space="preserve"> Ханты-Мансийского автономного округа – Югры </w:t>
      </w:r>
      <w:r>
        <w:rPr>
          <w:rFonts w:ascii="Times New Roman" w:eastAsia="Times New Roman" w:hAnsi="Times New Roman"/>
          <w:b/>
          <w:sz w:val="28"/>
          <w:szCs w:val="20"/>
          <w:lang w:eastAsia="ru-RU"/>
        </w:rPr>
        <w:t xml:space="preserve">       </w:t>
      </w:r>
      <w:r w:rsidR="00F63C3C" w:rsidRPr="00F63C3C">
        <w:rPr>
          <w:rFonts w:ascii="Times New Roman" w:eastAsia="Times New Roman" w:hAnsi="Times New Roman"/>
          <w:b/>
          <w:sz w:val="28"/>
          <w:szCs w:val="20"/>
          <w:lang w:eastAsia="ru-RU"/>
        </w:rPr>
        <w:t>на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1</w:t>
      </w:r>
      <w:r w:rsidR="00F63C3C" w:rsidRPr="00F63C3C">
        <w:rPr>
          <w:rFonts w:ascii="Times New Roman" w:eastAsia="Times New Roman" w:hAnsi="Times New Roman"/>
          <w:b/>
          <w:sz w:val="28"/>
          <w:szCs w:val="20"/>
          <w:lang w:eastAsia="ru-RU"/>
        </w:rPr>
        <w:t xml:space="preserve"> год</w:t>
      </w:r>
    </w:p>
    <w:p w:rsidR="00ED2501" w:rsidRPr="00ED2501" w:rsidRDefault="00ED2501" w:rsidP="002C3D32">
      <w:pPr>
        <w:spacing w:after="0" w:line="240" w:lineRule="auto"/>
        <w:ind w:right="-2"/>
        <w:jc w:val="right"/>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(тыс. рублей)</w:t>
      </w:r>
    </w:p>
    <w:tbl>
      <w:tblPr>
        <w:tblW w:w="11748" w:type="dxa"/>
        <w:tblInd w:w="108" w:type="dxa"/>
        <w:tblLayout w:type="fixed"/>
        <w:tblLook w:val="04A0" w:firstRow="1" w:lastRow="0" w:firstColumn="1" w:lastColumn="0" w:noHBand="0" w:noVBand="1"/>
      </w:tblPr>
      <w:tblGrid>
        <w:gridCol w:w="3686"/>
        <w:gridCol w:w="3260"/>
        <w:gridCol w:w="2552"/>
        <w:gridCol w:w="727"/>
        <w:gridCol w:w="1523"/>
      </w:tblGrid>
      <w:tr w:rsidR="00E33397" w:rsidRPr="00557B9A" w:rsidTr="00557B9A">
        <w:trPr>
          <w:gridAfter w:val="2"/>
          <w:wAfter w:w="2250" w:type="dxa"/>
          <w:cantSplit/>
          <w:trHeight w:val="215"/>
        </w:trPr>
        <w:tc>
          <w:tcPr>
            <w:tcW w:w="3686" w:type="dxa"/>
            <w:tcBorders>
              <w:top w:val="single" w:sz="4" w:space="0" w:color="auto"/>
              <w:left w:val="single" w:sz="4" w:space="0" w:color="auto"/>
              <w:bottom w:val="single" w:sz="4" w:space="0" w:color="auto"/>
              <w:right w:val="single" w:sz="4" w:space="0" w:color="auto"/>
            </w:tcBorders>
            <w:shd w:val="clear" w:color="auto" w:fill="auto"/>
            <w:noWrap/>
            <w:hideMark/>
          </w:tcPr>
          <w:p w:rsidR="00E33397" w:rsidRPr="00557B9A" w:rsidRDefault="00E33397" w:rsidP="003914C5">
            <w:pPr>
              <w:pStyle w:val="ConsPlusNonformat"/>
              <w:jc w:val="center"/>
              <w:rPr>
                <w:rFonts w:ascii="Times New Roman" w:hAnsi="Times New Roman" w:cs="Times New Roman"/>
                <w:sz w:val="28"/>
                <w:szCs w:val="28"/>
              </w:rPr>
            </w:pPr>
            <w:r w:rsidRPr="00557B9A">
              <w:rPr>
                <w:rFonts w:ascii="Times New Roman" w:hAnsi="Times New Roman" w:cs="Times New Roman"/>
                <w:sz w:val="28"/>
                <w:szCs w:val="28"/>
              </w:rPr>
              <w:t>Код бюджетной классификации Российской Федерации</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3914C5">
            <w:pPr>
              <w:pStyle w:val="ConsPlusNonformat"/>
              <w:jc w:val="center"/>
              <w:rPr>
                <w:rFonts w:ascii="Times New Roman" w:hAnsi="Times New Roman" w:cs="Times New Roman"/>
                <w:sz w:val="28"/>
                <w:szCs w:val="28"/>
              </w:rPr>
            </w:pPr>
            <w:r w:rsidRPr="00557B9A">
              <w:rPr>
                <w:rFonts w:ascii="Times New Roman" w:hAnsi="Times New Roman" w:cs="Times New Roman"/>
                <w:sz w:val="28"/>
                <w:szCs w:val="28"/>
              </w:rPr>
              <w:t>Наименование кода классификации доходов</w:t>
            </w:r>
          </w:p>
        </w:tc>
        <w:tc>
          <w:tcPr>
            <w:tcW w:w="2552" w:type="dxa"/>
            <w:tcBorders>
              <w:top w:val="single" w:sz="4" w:space="0" w:color="auto"/>
              <w:bottom w:val="single" w:sz="4" w:space="0" w:color="auto"/>
              <w:right w:val="single" w:sz="4" w:space="0" w:color="auto"/>
            </w:tcBorders>
            <w:shd w:val="clear" w:color="auto" w:fill="auto"/>
            <w:noWrap/>
            <w:vAlign w:val="center"/>
          </w:tcPr>
          <w:p w:rsidR="00E33397" w:rsidRPr="00557B9A" w:rsidRDefault="00E33397" w:rsidP="009A2691">
            <w:pPr>
              <w:spacing w:after="0" w:line="240" w:lineRule="auto"/>
              <w:jc w:val="center"/>
              <w:rPr>
                <w:rFonts w:ascii="Times New Roman" w:hAnsi="Times New Roman"/>
                <w:sz w:val="28"/>
                <w:szCs w:val="28"/>
              </w:rPr>
            </w:pPr>
            <w:r w:rsidRPr="00557B9A">
              <w:rPr>
                <w:rFonts w:ascii="Times New Roman" w:hAnsi="Times New Roman"/>
                <w:sz w:val="28"/>
                <w:szCs w:val="28"/>
              </w:rPr>
              <w:t>Сумма</w:t>
            </w:r>
          </w:p>
          <w:p w:rsidR="00E33397" w:rsidRPr="00557B9A" w:rsidRDefault="00E33397" w:rsidP="009A2691">
            <w:pPr>
              <w:spacing w:after="0" w:line="240" w:lineRule="auto"/>
              <w:jc w:val="center"/>
              <w:rPr>
                <w:rFonts w:ascii="Times New Roman" w:hAnsi="Times New Roman"/>
                <w:sz w:val="28"/>
                <w:szCs w:val="28"/>
              </w:rPr>
            </w:pPr>
            <w:r w:rsidRPr="00557B9A">
              <w:rPr>
                <w:rFonts w:ascii="Times New Roman" w:hAnsi="Times New Roman"/>
                <w:sz w:val="28"/>
                <w:szCs w:val="28"/>
              </w:rPr>
              <w:t>на год</w:t>
            </w:r>
          </w:p>
        </w:tc>
      </w:tr>
      <w:tr w:rsidR="00E33397" w:rsidRPr="00557B9A" w:rsidTr="00557B9A">
        <w:trPr>
          <w:gridAfter w:val="2"/>
          <w:wAfter w:w="2250" w:type="dxa"/>
          <w:cantSplit/>
          <w:trHeight w:hRule="exact" w:val="369"/>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3397" w:rsidRPr="00557B9A" w:rsidRDefault="00E33397" w:rsidP="008F1081">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8F1081">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33397" w:rsidRPr="00557B9A" w:rsidRDefault="00E33397" w:rsidP="008F1081">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3</w:t>
            </w:r>
          </w:p>
        </w:tc>
      </w:tr>
      <w:tr w:rsidR="001D348E" w:rsidRPr="00557B9A" w:rsidTr="00557B9A">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000 1 00 00000 00 0000 000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НАЛОГОВЫЕ И НЕНАЛОГОВЫЕ ДОХОДЫ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209 150 081,4   </w:t>
            </w:r>
          </w:p>
        </w:tc>
        <w:tc>
          <w:tcPr>
            <w:tcW w:w="2250" w:type="dxa"/>
            <w:gridSpan w:val="2"/>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r w:rsidR="001D348E" w:rsidRPr="00557B9A" w:rsidTr="00557B9A">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НАЛОГИ НА ПРИБЫЛЬ, ДОХОДЫ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128 753 322,4   </w:t>
            </w:r>
          </w:p>
        </w:tc>
        <w:tc>
          <w:tcPr>
            <w:tcW w:w="2250" w:type="dxa"/>
            <w:gridSpan w:val="2"/>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r w:rsidR="001D348E" w:rsidRPr="00557B9A" w:rsidTr="00557B9A">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000 1 01 01000 00 0000 110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прибыль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71 525 552,6   </w:t>
            </w:r>
          </w:p>
        </w:tc>
        <w:tc>
          <w:tcPr>
            <w:tcW w:w="2250" w:type="dxa"/>
            <w:gridSpan w:val="2"/>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r w:rsidR="001D348E" w:rsidRPr="00557B9A" w:rsidTr="00557B9A">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000 1 01 01010 00 0000 110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71 525 552,6   </w:t>
            </w:r>
          </w:p>
        </w:tc>
        <w:tc>
          <w:tcPr>
            <w:tcW w:w="2250" w:type="dxa"/>
            <w:gridSpan w:val="2"/>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r w:rsidR="001D348E" w:rsidRPr="00557B9A" w:rsidTr="00557B9A">
        <w:trPr>
          <w:gridAfter w:val="1"/>
          <w:wAfter w:w="1523" w:type="dxa"/>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000 1 01 01012 02 0000 110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32 333 985,7   </w:t>
            </w:r>
          </w:p>
        </w:tc>
        <w:tc>
          <w:tcPr>
            <w:tcW w:w="727" w:type="dxa"/>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r w:rsidR="001D348E" w:rsidRPr="00557B9A" w:rsidTr="00557B9A">
        <w:trPr>
          <w:gridAfter w:val="1"/>
          <w:wAfter w:w="1523" w:type="dxa"/>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000 1 01 01014 02 0000 110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1D348E" w:rsidRPr="00557B9A" w:rsidRDefault="001D348E" w:rsidP="001D348E">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1D348E" w:rsidRPr="00557B9A" w:rsidRDefault="001D348E" w:rsidP="001D348E">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39 191 566,9   </w:t>
            </w:r>
          </w:p>
        </w:tc>
        <w:tc>
          <w:tcPr>
            <w:tcW w:w="727" w:type="dxa"/>
            <w:tcBorders>
              <w:left w:val="single" w:sz="4" w:space="0" w:color="auto"/>
            </w:tcBorders>
          </w:tcPr>
          <w:p w:rsidR="001D348E" w:rsidRPr="00557B9A" w:rsidRDefault="001D348E" w:rsidP="001D348E">
            <w:pPr>
              <w:spacing w:after="0"/>
              <w:rPr>
                <w:rFonts w:ascii="Times New Roman" w:eastAsia="Times New Roman" w:hAnsi="Times New Roman"/>
                <w:sz w:val="28"/>
                <w:szCs w:val="28"/>
              </w:rPr>
            </w:pPr>
          </w:p>
        </w:tc>
      </w:tr>
    </w:tbl>
    <w:p w:rsidR="002126B4" w:rsidRDefault="002126B4"/>
    <w:tbl>
      <w:tblPr>
        <w:tblW w:w="10225" w:type="dxa"/>
        <w:tblInd w:w="108" w:type="dxa"/>
        <w:tblLayout w:type="fixed"/>
        <w:tblLook w:val="04A0" w:firstRow="1" w:lastRow="0" w:firstColumn="1" w:lastColumn="0" w:noHBand="0" w:noVBand="1"/>
      </w:tblPr>
      <w:tblGrid>
        <w:gridCol w:w="3686"/>
        <w:gridCol w:w="3260"/>
        <w:gridCol w:w="2552"/>
        <w:gridCol w:w="727"/>
      </w:tblGrid>
      <w:tr w:rsidR="002126B4" w:rsidRPr="00557B9A" w:rsidTr="00C20D18">
        <w:trPr>
          <w:gridAfter w:val="1"/>
          <w:wAfter w:w="727" w:type="dxa"/>
          <w:cantSplit/>
          <w:trHeight w:hRule="exact" w:val="369"/>
          <w:tblHeader/>
        </w:trPr>
        <w:tc>
          <w:tcPr>
            <w:tcW w:w="36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26B4" w:rsidRPr="00557B9A" w:rsidRDefault="002126B4" w:rsidP="0079145F">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1</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6B4" w:rsidRPr="00557B9A" w:rsidRDefault="002126B4" w:rsidP="0079145F">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2</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6B4" w:rsidRPr="00557B9A" w:rsidRDefault="002126B4" w:rsidP="0079145F">
            <w:pPr>
              <w:spacing w:after="0" w:line="240" w:lineRule="auto"/>
              <w:contextualSpacing/>
              <w:jc w:val="center"/>
              <w:rPr>
                <w:rFonts w:ascii="Times New Roman" w:hAnsi="Times New Roman"/>
                <w:bCs/>
                <w:sz w:val="28"/>
                <w:szCs w:val="28"/>
              </w:rPr>
            </w:pPr>
            <w:r w:rsidRPr="00557B9A">
              <w:rPr>
                <w:rFonts w:ascii="Times New Roman" w:hAnsi="Times New Roman"/>
                <w:bCs/>
                <w:sz w:val="28"/>
                <w:szCs w:val="28"/>
              </w:rPr>
              <w:t>3</w:t>
            </w:r>
          </w:p>
        </w:tc>
      </w:tr>
      <w:tr w:rsidR="00C20D18" w:rsidRPr="00557B9A" w:rsidTr="00C20D18">
        <w:trPr>
          <w:gridAfter w:val="1"/>
          <w:wAfter w:w="727" w:type="dxa"/>
          <w:cantSplit/>
          <w:trHeight w:hRule="exact" w:val="808"/>
        </w:trPr>
        <w:tc>
          <w:tcPr>
            <w:tcW w:w="3686" w:type="dxa"/>
            <w:tcBorders>
              <w:top w:val="single" w:sz="4" w:space="0" w:color="auto"/>
              <w:left w:val="single" w:sz="4" w:space="0" w:color="auto"/>
              <w:bottom w:val="single" w:sz="4" w:space="0" w:color="auto"/>
              <w:right w:val="single" w:sz="4" w:space="0" w:color="auto"/>
            </w:tcBorders>
            <w:shd w:val="clear" w:color="auto" w:fill="auto"/>
            <w:noWrap/>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000 1 01 02000 01 0000 110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доходы физических лиц</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57 227 769,8   </w:t>
            </w: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000 1 01 02010 01 0000 110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56 193 528,7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000 1 01 02020 01 0000 110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154 099,8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000 1 01 02030 01 0000 110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237 618,8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000 1 01 02040 01 0000 110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642 522,5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9 877 149,0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9 877 149,0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000 1 03 02100 01 0000 110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Акцизы на пиво, производимое на территории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77 599,6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000 1 03 02140 01 0000 110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3 391 616,6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000 1 03 02142 01 0000 110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1 258 366,0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000 1 03 02143 01 0000 110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2 133 250,6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000 1 03 02190 01 0000 110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1 166,6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1 023,2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1 310,2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2 115 675,4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000 1 03 02231 01 0000 110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2 054 193,1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000 1 03 02232 01 0000 110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61 482,3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13 543,7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000 1 03 02241 01 0000 110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13 150,1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393,6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000 1 03 02250 01 0000 110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4 103 831,2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000 1 03 02251 01 0000 110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3 984 572,3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000 1 03 02252 01 0000 110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119 258,9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000 1 03 02260 01 0000 110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-383 119,3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000 1 03 02261 01 0000 110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-371 985,7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000 1 03 02262 01 0000 110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-11 133,6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000 1 03 02410 01 0000 110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554 501,8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000 1 05 00000 00 0000 000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НАЛОГИ НА СОВОКУПНЫЙ ДОХОД</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10 500,0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000 1 05 06000 01 0000 110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профессиональный доход</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10 500,0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НАЛОГИ НА ИМУЩЕСТВО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66 570 111,5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000 1 06 02000 02 0000 110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имущество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63 874 780,0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000 1 06 02010 02 0000 110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        59 459 879,6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000 1 06 02020 02 0000 110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4 414 900,4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000 1 06 04000 02 0000 110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Транспортный налог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2 688 368,8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000 1 06 04011 02 0000 110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Транспортный налог с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1 113 693,6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000 1 06 04012 02 0000 110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Транспортный налог с физических лиц</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1 574 675,2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000 1 06 05000 02 0000 110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игорный бизнес</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6 962,7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НАЛОГИ, СБОРЫ И РЕГУЛЯРНЫЕ ПЛАТЕЖИ ЗА ПОЛЬЗОВАНИЕ ПРИРОДНЫМИ РЕСУРСАМИ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232 678,8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000 1 07 01000 01 0000 110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добычу полезных ископаемых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222 319,9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000 1 07 01020 01 0000 110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Налог на добычу общераспространенных полезных ископаемых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222 319,9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000 1 07 04000 01 0000 110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10 358,9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000 1 07 04010 01 0000 110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Сбор за пользование объектами животного мира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8 232,4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000 1 07 04030 01 0000 110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2 126,5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599 832,7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000 1 08 06000 01 0000 110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6 450,0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000 1 08 07000 01 0000 110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593 382,7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000 1 08 07010 01 0000 110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388,6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000 1 08 07020 01 0000 110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350 163,6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000 1 08 07080 01 0000 110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41 805,9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000 1 08 07082 01 0000 110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41 805,9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12 550,0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000 1 08 07120 01 0000 110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10,5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49 740,4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000 1 08 07141 01 0000 110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000 1 08 07142 01 0000 110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44 740,4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000 1 08 07160 01 0000 110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000 1 08 07170 01 0000 110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133 547,2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000 1 08 07172 01 0000 110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133 547,2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000 1 08 07340 01 0000 110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105,0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000 1 08 07380 01 0000 110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3 297,0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000 1 08 07390 01 0000 110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000 1 08 07400 01 0000 110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000 1 08 07510 01 0000 110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372,9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ИСПОЛЬЗОВАНИЯ ИМУЩЕСТВА, НАХОДЯЩЕГОСЯ В ГОСУДАРСТВЕННОЙ И МУНИЦИПАЛЬНОЙ СОБСТВЕННОСТИ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424 532,0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000 1 11 01000 00 0000 120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70 980,0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000 1 11 01020 02 0000 120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70 980,0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000 1 11 02000 00 0000 120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размещения средств бюджетов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138 889,6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000 1 11 02020 02 0000 120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138 889,6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000 1 11 03000 00 0000 120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Проценты, полученные от предоставления бюджетных кредитов внутри страны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37 270,2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000 1 11 03020 02 0000 120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37 270,2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169 451,4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000 1 11 05020 00 0000 120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000 1 11 05022 02 0000 120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000 1 11 05030 00 0000 120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22 383,5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000 1 11 05032 02 0000 120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22 383,5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000 1 11 05070 00 0000 120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137 067,9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000 1 11 05072 02 0000 120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137 067,9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000 1 11 05300 00 0000 120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000 1 11 05320 00 0000 120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000 1 11 05322 02 0000 120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000 1 11 09000 00 0000 120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7 930,9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000 1 11 09040 00 0000 120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7 930,9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000 1 11 09042 02 0000 120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7 930,9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ПРИ ПОЛЬЗОВАНИИ ПРИРОДНЫМИ РЕСУРСАМИ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315 898,8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при пользовании недрами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172 698,3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000 1 12 02010 01 0000 120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58 235,1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000 1 12 02012 01 0000 120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58 235,1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000 1 12 02030 01 0000 120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109 081,2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000 1 12 02050 01 0000 120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4 182,0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000 1 12 02052 01 0000 120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4 182,0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000 1 12 02100 00 0000 120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Сборы за участие в конкурсе (аукционе) на право пользования участками недр</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1 200,0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000 1 12 02102 02 0000 120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1 200,0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000 1 12 04000 00 0000 120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использование лесов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143 200,5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000 1 12 04010 00 0000 120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использование лесов, расположенных на землях лесного фонда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143 200,5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000 1 12 04013 02 0000 120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130 239,0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000 1 12 04014 02 0000 120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10 581,5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000 1 12 04015 02 0000 120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2 380,0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ОКАЗАНИЯ ПЛАТНЫХ УСЛУГ И КОМПЕНСАЦИИ ЗАТРАТ ГОСУДАРСТВА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174 212,0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000 1 13 01000 00 0000 130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оказания платных услуг (работ)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48 818,2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000 1 13 01031 01 0000 130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741,9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000 1 13 01400 01 0000 130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1 639,9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000 1 13 01410 01 0000 130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1 639,9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000 1 13 01500 00 0000 130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435,6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000 1 13 01520 02 0000 130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435,6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000 1 13 01990 00 0000 130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доходы от оказания платных услуг (работ)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46 000,8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000 1 13 01992 02 0000 130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46 000,8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000 1 13 02000 00 0000 130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компенсации затрат государства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125 393,8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000 1 13 02060 00 0000 130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4 127,2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000 1 13 02062 02 0000 130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4 127,2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000 1 13 02990 00 0000 130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доходы от компенсации затрат государства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121 266,6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000 1 13 02992 02 0000 130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121 266,6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ПРОДАЖИ МАТЕРИАЛЬНЫХ И НЕМАТЕРИАЛЬНЫХ АКТИВОВ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29 096,6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000 1 14 01000 00 0000 410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продажи квартир</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22 338,0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000 1 14 01020 02 0000 410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продажи квартир, находящихся в собственности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22 338,0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6 758,6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000 1 14 02020 02 0000 410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6 748,0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000 1 14 02023 02 0000 410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6 748,0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000 1 14 02020 02 0000 440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10,6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000 1 14 02022 02 0000 440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000 1 14 02023 02 0000 440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000 1 15 00000 00 0000 000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w:t>
            </w:r>
            <w:r>
              <w:rPr>
                <w:rFonts w:ascii="Times New Roman" w:eastAsia="Times New Roman" w:hAnsi="Times New Roman"/>
                <w:sz w:val="28"/>
                <w:szCs w:val="28"/>
              </w:rPr>
              <w:t>-</w:t>
            </w:r>
            <w:r w:rsidRPr="00557B9A">
              <w:rPr>
                <w:rFonts w:ascii="Times New Roman" w:eastAsia="Times New Roman" w:hAnsi="Times New Roman"/>
                <w:sz w:val="28"/>
                <w:szCs w:val="28"/>
              </w:rPr>
              <w:t>НЫЕ ПЛАТЕЖИ И СБОРЫ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11 419,1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000 1 15 02000 00 0000 140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11 419,1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000 1 15 02020 02 0000 140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11 419,1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САНКЦИИ, ВОЗМЕЩЕНИЕ УЩЕРБА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2 089 671,1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000 1 16 01000 01 0000 140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970 412,5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000 1 16 01120 01 0000 140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969 203,5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000 1 16 01121 01 0000 140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966 300,0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000 1 16 01122 01 0000 140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144,3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000 1 16 01123 01 0000 140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2 759,2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000 1 16 01150 01 0000 140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1 209,0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000 1 16 01152 01 0000 140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000 1 16 01153 01 0000 140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1 009,0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12 427,4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000 1 16 07010 00 0000 140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10 616,9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000 1 16 07010 02 0000 140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10 616,9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000 1 16 07030 00 0000 140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557,0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000 1 16 07030 02 0000 140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557,0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000 1 16 07040 00 0000 140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105,6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000 1 16 07040 02 0000 140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105,6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000 1 16 07090 00 0000 140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1 147,9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000 1 16 07090 02 0000 140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1 147,9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000 1 16 10000 00 0000 140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в целях возмещения причиненного ущерба (убытков)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104 059,3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000 1 16 10020 02 0000 140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428,9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000 1 16 10021 02 0000 140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16,0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000 1 16 10022 02 0000 140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412,9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000 1 16 10050 00 0000 140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в целях возмещения убытков, причиненных уклонением от заключения государственного контракта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2 982,4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000 1 16 10056 02 0000 140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2 982,4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000 1 16 10120 00 0000 140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100 648,0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000 1 16 10122 01 0000 140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100 017,4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000 1 16 10128 01 0000 140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630,6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000 1 16 11000 01 0000 140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уплачиваемые в целях возмещения вреда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1 002 771,9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000 1 16 11060 01 0000 140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1 002 771,9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000 1 16 11063 01 0000 140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1 002 771,9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000 1 17 00000 00 0000 000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НЕНАЛОГОВЫЕ ДОХОДЫ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61 657,4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000 1 17 05000 00 0000 180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неналоговые доходы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61 657,4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000 1 17 05020 02 0000 180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неналоговые доходы бюджетов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61 657,4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000 2 00 00000 00 0000 000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БЕЗВОЗМЕЗДНЫЕ ПОСТУПЛЕНИЯ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17 083 581,9</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15 440 129,7</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4 545 567,4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000 2 02 25007 02 0000 150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413 012,6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000 2 02 25021 00 0000 150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74 696,3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000 2 02 25021 02 0000 150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74 696,3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000 2 02 25028 00 0000 150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региональных проектов в сфере информационных технологий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6 259,1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6 259,1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000 2 02 25066 02 0000 150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172,6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2 514,2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2 514,2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7 604,8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198 292,9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681,6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000 2 02 25086 02 0000 150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681,6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000 2 02 25097 00 0000 150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608,1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000 2 02 25097 02 0000 150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608,1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000 2 02 25114 00 0000 150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10 962,9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000 2 02 25114 02 0000 150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10 962,9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000 2 02 25138 00 0000 150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40 050,0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000 2 02 25138 02 0000 150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40 050,0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000 2 02 25169 00 0000 150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7 953,5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000 2 02 25169 02 0000 150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7 953,5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000 2 02 25173 00 0000 150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детских технопарков "Кванториум"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8 331,1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000 2 02 25173 02 0000 150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детских технопарков "Кванториум"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8 331,1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000 2 02 25178 00 0000 150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133 560,7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000 2 02 25178 02 0000 150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133 560,7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000 2 02 25187 00 0000 150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5 737,5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000 2 02 25187 02 0000 150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5 737,5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000 2 02 25201 00 0000 150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развитие паллиативной медицинской помощи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8 452,7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000 2 02 25201 02 0000 150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8 452,7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23 575,4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23 575,4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000 2 02 25210 00 0000 150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20 002,3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000 2 02 25210 02 0000 150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20 002,3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000 2 02 25228 00 0000 150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946,5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946,5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000 2 02 25229 00 0000 150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000 2 02 25232 00 0000 150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356 611,6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000 2 02 25232 02 0000 150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356 611,6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000 2 02 25243 00 0000 150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126 330,6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000 2 02 25243 02 0000 150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126 330,6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000 2 02 25253 00 0000 150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21 753,0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000 2 02 25253 02 0000 150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21 753,0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000 2 02 25256 00 0000 150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2 700,0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000 2 02 25256 02 0000 150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2 700,0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повышение эффективности службы занятости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7 800,0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000 2 02 25291 02 0000 150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7 800,0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осуществление ежемесячных выплат на детей в возрасте от трех до семи лет включительно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1 130 023,6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1 130 023,6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000 2 02 25304 00 0000 150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410 761,9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410 761,9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000 2 02 25365 00 0000 150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468 859,0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000 2 02 25365 02 0000 150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468 859,0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188 496,4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000 2 02 25404 00 0000 150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254 335,7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000 2 02 25404 02 0000 150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254 335,7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000 2 02 25462 02 0000 150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4 378,4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000 2 02 25466 00 0000 150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1 537,0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000 2 02 25466 02 0000 150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1 537,0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системы поддержки фермеров и развитие сельской кооперации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9 912,3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9 912,3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000 2 02 25481 00 0000 150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4 299,7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000 2 02 25481 02 0000 150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4 299,7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14 944,7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14 944,7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000 2 02 25497 00 0000 150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10 123,5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000 2 02 25497 02 0000 150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10 123,5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000 2 02 25502 00 0000 150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6 873,6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000 2 02 25502 02 0000 150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6 873,6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000 2 02 25508 00 0000 150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12 402,6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000 2 02 25508 02 0000 150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12 402,6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2 366,2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2 366,2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9 830,8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9 830,8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712,8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712,8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1 391,6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1 391,6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поддержку отрасли культуры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81 734,6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000 2 02 25519 02 0000 150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81 734,6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105 639,3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105 639,3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000 2 02 25527 00 0000 150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83 993,3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000 2 02 25527 02 0000 150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83 993,3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000 2 02 25554 02 0000 150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30 031,2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000 2 02 25555 00 0000 150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174 646,7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000 2 02 25555 02 0000 150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174 646,7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2 316,2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2 316,2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000 2 02 25586 02 0000 150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27 441,2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000 2 02 25589 00 0000 150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4 905,1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000 2 02 25589 02 0000 150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4 905,1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бюджетной системы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6 866 143,6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000 2 02 35118 00 0000 150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53 639,8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53 639,8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277,5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277,5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000 2 02 35128 02 0000 150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8 349,2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664 352,3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8"/>
                <w:szCs w:val="28"/>
              </w:rPr>
              <w:t>законом от 12 января 1995 года №</w:t>
            </w:r>
            <w:r w:rsidRPr="00557B9A">
              <w:rPr>
                <w:rFonts w:ascii="Times New Roman" w:eastAsia="Times New Roman" w:hAnsi="Times New Roman"/>
                <w:sz w:val="28"/>
                <w:szCs w:val="28"/>
              </w:rPr>
              <w:t xml:space="preserve"> 5-ФЗ "О ветеранах", в соответствии с Указом Президента Российско</w:t>
            </w:r>
            <w:r>
              <w:rPr>
                <w:rFonts w:ascii="Times New Roman" w:eastAsia="Times New Roman" w:hAnsi="Times New Roman"/>
                <w:sz w:val="28"/>
                <w:szCs w:val="28"/>
              </w:rPr>
              <w:t>й Федерации от 7 мая 2008 года №</w:t>
            </w:r>
            <w:r w:rsidRPr="00557B9A">
              <w:rPr>
                <w:rFonts w:ascii="Times New Roman" w:eastAsia="Times New Roman" w:hAnsi="Times New Roman"/>
                <w:sz w:val="28"/>
                <w:szCs w:val="28"/>
              </w:rPr>
              <w:t xml:space="preserve"> 714 "Об обеспечении жильем ветеранов Великой Отечественной войны 1941 - 1945 годов"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11 294,2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8"/>
                <w:szCs w:val="28"/>
              </w:rPr>
              <w:t>законом от 12 января 1995 года №</w:t>
            </w:r>
            <w:r w:rsidRPr="00557B9A">
              <w:rPr>
                <w:rFonts w:ascii="Times New Roman" w:eastAsia="Times New Roman" w:hAnsi="Times New Roman"/>
                <w:sz w:val="28"/>
                <w:szCs w:val="28"/>
              </w:rPr>
              <w:t xml:space="preserve"> 5-ФЗ "О ветеранах", в соответствии с Указом Президента Российско</w:t>
            </w:r>
            <w:r>
              <w:rPr>
                <w:rFonts w:ascii="Times New Roman" w:eastAsia="Times New Roman" w:hAnsi="Times New Roman"/>
                <w:sz w:val="28"/>
                <w:szCs w:val="28"/>
              </w:rPr>
              <w:t>й Федерации от 7 мая 2008 года №</w:t>
            </w:r>
            <w:r w:rsidRPr="00557B9A">
              <w:rPr>
                <w:rFonts w:ascii="Times New Roman" w:eastAsia="Times New Roman" w:hAnsi="Times New Roman"/>
                <w:sz w:val="28"/>
                <w:szCs w:val="28"/>
              </w:rPr>
              <w:t xml:space="preserve"> 714 "Об обеспечении жильем ветеранов Великой Отечественной войны 1941 - 1945 годов"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11 294,2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000 2 02 35135 00 0000 150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w:t>
            </w:r>
            <w:r>
              <w:rPr>
                <w:rFonts w:ascii="Times New Roman" w:eastAsia="Times New Roman" w:hAnsi="Times New Roman"/>
                <w:sz w:val="28"/>
                <w:szCs w:val="28"/>
              </w:rPr>
              <w:t xml:space="preserve"> года №</w:t>
            </w:r>
            <w:r w:rsidRPr="00557B9A">
              <w:rPr>
                <w:rFonts w:ascii="Times New Roman" w:eastAsia="Times New Roman" w:hAnsi="Times New Roman"/>
                <w:sz w:val="28"/>
                <w:szCs w:val="28"/>
              </w:rPr>
              <w:t xml:space="preserve"> 5-ФЗ "О ветеранах"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197 697,9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000 2 02 35135 02 0000 150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w:t>
            </w:r>
            <w:r>
              <w:rPr>
                <w:rFonts w:ascii="Times New Roman" w:eastAsia="Times New Roman" w:hAnsi="Times New Roman"/>
                <w:sz w:val="28"/>
                <w:szCs w:val="28"/>
              </w:rPr>
              <w:t>я 1995 года №</w:t>
            </w:r>
            <w:r w:rsidRPr="00557B9A">
              <w:rPr>
                <w:rFonts w:ascii="Times New Roman" w:eastAsia="Times New Roman" w:hAnsi="Times New Roman"/>
                <w:sz w:val="28"/>
                <w:szCs w:val="28"/>
              </w:rPr>
              <w:t xml:space="preserve"> 5-ФЗ "О ветеранах"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197 697,9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000 2 02 35137 00 0000 150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24 206,8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000 2 02 35137 02 0000 150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24 206,8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w:t>
            </w:r>
            <w:r>
              <w:rPr>
                <w:rFonts w:ascii="Times New Roman" w:eastAsia="Times New Roman" w:hAnsi="Times New Roman"/>
                <w:sz w:val="28"/>
                <w:szCs w:val="28"/>
              </w:rPr>
              <w:t>законом от 24 ноября 1995 года №</w:t>
            </w:r>
            <w:r w:rsidRPr="00557B9A">
              <w:rPr>
                <w:rFonts w:ascii="Times New Roman" w:eastAsia="Times New Roman" w:hAnsi="Times New Roman"/>
                <w:sz w:val="28"/>
                <w:szCs w:val="28"/>
              </w:rPr>
              <w:t xml:space="preserve"> 181-ФЗ "О социальной защите инвалидов 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45 920,8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000 2 02 35176 02 0000 150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w:t>
            </w:r>
            <w:r>
              <w:rPr>
                <w:rFonts w:ascii="Times New Roman" w:eastAsia="Times New Roman" w:hAnsi="Times New Roman"/>
                <w:sz w:val="28"/>
                <w:szCs w:val="28"/>
              </w:rPr>
              <w:t xml:space="preserve"> ноября 1995 года №</w:t>
            </w:r>
            <w:r w:rsidRPr="00557B9A">
              <w:rPr>
                <w:rFonts w:ascii="Times New Roman" w:eastAsia="Times New Roman" w:hAnsi="Times New Roman"/>
                <w:sz w:val="28"/>
                <w:szCs w:val="28"/>
              </w:rPr>
              <w:t xml:space="preserve"> 181-ФЗ "О социальной защите инвалидов 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45 920,8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000 2 02 35220 00 0000 150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145 696,4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000 2 02 35220 02 0000 150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145 696,4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000 2 02 35240 00 0000 150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w:t>
            </w:r>
            <w:r>
              <w:rPr>
                <w:rFonts w:ascii="Times New Roman" w:eastAsia="Times New Roman" w:hAnsi="Times New Roman"/>
                <w:sz w:val="28"/>
                <w:szCs w:val="28"/>
              </w:rPr>
              <w:t>коном от 17 сентября 1998 года №</w:t>
            </w:r>
            <w:r w:rsidRPr="00557B9A">
              <w:rPr>
                <w:rFonts w:ascii="Times New Roman" w:eastAsia="Times New Roman" w:hAnsi="Times New Roman"/>
                <w:sz w:val="28"/>
                <w:szCs w:val="28"/>
              </w:rPr>
              <w:t xml:space="preserve"> 157-ФЗ "Об иммунопрофилактике инфекционных болезней"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78,5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000 2 02 35240 02 0000 150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w:t>
            </w:r>
            <w:r>
              <w:rPr>
                <w:rFonts w:ascii="Times New Roman" w:eastAsia="Times New Roman" w:hAnsi="Times New Roman"/>
                <w:sz w:val="28"/>
                <w:szCs w:val="28"/>
              </w:rPr>
              <w:t>коном от 17 сентября 1998 года №</w:t>
            </w:r>
            <w:r w:rsidRPr="00557B9A">
              <w:rPr>
                <w:rFonts w:ascii="Times New Roman" w:eastAsia="Times New Roman" w:hAnsi="Times New Roman"/>
                <w:sz w:val="28"/>
                <w:szCs w:val="28"/>
              </w:rPr>
              <w:t xml:space="preserve"> 157-ФЗ "Об иммунопрофилактике инфекционных болезней"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78,5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000 2 02 35250 00 0000 150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862 032,5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000 2 02 35250 02 0000 150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862 032,5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000 2 02 35260 00 0000 150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32 835,5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32 835,5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000 2 02 35270 00 0000 150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w:t>
            </w:r>
            <w:r>
              <w:rPr>
                <w:rFonts w:ascii="Times New Roman" w:eastAsia="Times New Roman" w:hAnsi="Times New Roman"/>
                <w:sz w:val="28"/>
                <w:szCs w:val="28"/>
              </w:rPr>
              <w:t>ым законом от 19 мая 1995 года №</w:t>
            </w:r>
            <w:r w:rsidRPr="00557B9A">
              <w:rPr>
                <w:rFonts w:ascii="Times New Roman" w:eastAsia="Times New Roman" w:hAnsi="Times New Roman"/>
                <w:sz w:val="28"/>
                <w:szCs w:val="28"/>
              </w:rPr>
              <w:t xml:space="preserve"> 81-ФЗ "О государственных пособиях гражданам, имеющим детей"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12 046,6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000 2 02 35270 02 0000 150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Pr>
                <w:rFonts w:ascii="Times New Roman" w:eastAsia="Times New Roman" w:hAnsi="Times New Roman"/>
                <w:sz w:val="28"/>
                <w:szCs w:val="28"/>
              </w:rPr>
              <w:t>№</w:t>
            </w:r>
            <w:r w:rsidRPr="00557B9A">
              <w:rPr>
                <w:rFonts w:ascii="Times New Roman" w:eastAsia="Times New Roman" w:hAnsi="Times New Roman"/>
                <w:sz w:val="28"/>
                <w:szCs w:val="28"/>
              </w:rPr>
              <w:t xml:space="preserve"> 81-ФЗ "О государственных пособиях гражданам, имеющим детей"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12 046,6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Pr>
                <w:rFonts w:ascii="Times New Roman" w:eastAsia="Times New Roman" w:hAnsi="Times New Roman"/>
                <w:sz w:val="28"/>
                <w:szCs w:val="28"/>
              </w:rPr>
              <w:t>законом от 25 апреля 2002 года №</w:t>
            </w:r>
            <w:r w:rsidRPr="00557B9A">
              <w:rPr>
                <w:rFonts w:ascii="Times New Roman" w:eastAsia="Times New Roman" w:hAnsi="Times New Roman"/>
                <w:sz w:val="28"/>
                <w:szCs w:val="28"/>
              </w:rPr>
              <w:t xml:space="preserve"> 40-ФЗ "Об обязательном страховании гражданской ответственности владельцев транспортных средств"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314,8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Pr>
                <w:rFonts w:ascii="Times New Roman" w:eastAsia="Times New Roman" w:hAnsi="Times New Roman"/>
                <w:sz w:val="28"/>
                <w:szCs w:val="28"/>
              </w:rPr>
              <w:t>законом от 25 апреля 2002 года №</w:t>
            </w:r>
            <w:r w:rsidRPr="00557B9A">
              <w:rPr>
                <w:rFonts w:ascii="Times New Roman" w:eastAsia="Times New Roman" w:hAnsi="Times New Roman"/>
                <w:sz w:val="28"/>
                <w:szCs w:val="28"/>
              </w:rPr>
              <w:t xml:space="preserve"> 40-ФЗ "Об обязательном страховании гражданской ответственности владельцев транспортных средств"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314,8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000 2 02 35290 02 0000 150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w:t>
            </w:r>
            <w:r>
              <w:rPr>
                <w:rFonts w:ascii="Times New Roman" w:eastAsia="Times New Roman" w:hAnsi="Times New Roman"/>
                <w:sz w:val="28"/>
                <w:szCs w:val="28"/>
              </w:rPr>
              <w:t>дерации от 19 апреля 1991 года №</w:t>
            </w:r>
            <w:r w:rsidRPr="00557B9A">
              <w:rPr>
                <w:rFonts w:ascii="Times New Roman" w:eastAsia="Times New Roman" w:hAnsi="Times New Roman"/>
                <w:sz w:val="28"/>
                <w:szCs w:val="28"/>
              </w:rPr>
              <w:t xml:space="preserve"> 1032-I "О занятости населения 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1 235 731,4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000 2 02 35380 00 0000 150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w:t>
            </w:r>
            <w:r>
              <w:rPr>
                <w:rFonts w:ascii="Times New Roman" w:eastAsia="Times New Roman" w:hAnsi="Times New Roman"/>
                <w:sz w:val="28"/>
                <w:szCs w:val="28"/>
              </w:rPr>
              <w:t>м от 19 мая 1995 года №</w:t>
            </w:r>
            <w:r w:rsidRPr="00557B9A">
              <w:rPr>
                <w:rFonts w:ascii="Times New Roman" w:eastAsia="Times New Roman" w:hAnsi="Times New Roman"/>
                <w:sz w:val="28"/>
                <w:szCs w:val="28"/>
              </w:rPr>
              <w:t xml:space="preserve"> 81-ФЗ "О государственных пособиях гражданам, имеющим детей"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1 451 178,4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000 2 02 35380 02 0000 150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w:t>
            </w:r>
            <w:r>
              <w:rPr>
                <w:rFonts w:ascii="Times New Roman" w:eastAsia="Times New Roman" w:hAnsi="Times New Roman"/>
                <w:sz w:val="28"/>
                <w:szCs w:val="28"/>
              </w:rPr>
              <w:t>года №</w:t>
            </w:r>
            <w:r w:rsidRPr="00557B9A">
              <w:rPr>
                <w:rFonts w:ascii="Times New Roman" w:eastAsia="Times New Roman" w:hAnsi="Times New Roman"/>
                <w:sz w:val="28"/>
                <w:szCs w:val="28"/>
              </w:rPr>
              <w:t xml:space="preserve"> 81-ФЗ "О государственных пособиях гражданам, имеющим детей"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1 451 178,4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000 2 02 35429 00 0000 150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увеличение площади лесовосстановления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20 439,8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000 2 02 35429 02 0000 150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20 439,8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000 2 02 35430 00 0000 150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5 629,8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000 2 02 35430 02 0000 150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5 629,8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000 2 02 35432 00 0000 150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76 878,0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000 2 02 35432 02 0000 150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76 878,0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000 2 02 35460 00 0000 150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387 870,9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000 2 02 35460 02 0000 150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387 870,9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000 2 02 35469 00 0000 150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проведение Всероссийской переписи населения 2020 года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25 611,2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000 2 02 35469 02 0000 150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проведение Всероссийской переписи населения 2020 года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25 611,2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000 2 02 35573 00 0000 150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1 408 787,3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000 2 02 35573 02 0000 150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1 408 787,3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000 2 02 35900 02 0000 150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195 274,0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000 2 02 40000 00 0000 150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Иные межбюджетные трансферты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4 028 418,7</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000 2 02 45141 02 0000 150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13 413,3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000 2 02 45142 02 0000 150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7 251,6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000 2 02 45161 00 0000 150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143 275,8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000 2 02 45161 02 0000 150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143 275,8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000 2 02 45190 02 0000 150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68 611,4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000 2 02 45191 00 0000 150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7 776,3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000 2 02 45191 02 0000 150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7 776,3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000 2 02 45192 00 0000 150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27 826,4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000 2 02 45192 02 0000 150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27 826,4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000 2 02 45216 00 0000 150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6 065,0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000 2 02 45216 02 0000 150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6 065,0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000 2 02 45296 00 0000 150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13 709,7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000 2 02 45296 02 0000 150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13 709,7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000 2 02 45303 00 0000 150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1 566 605,7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000 2 02 45303 02 0000 150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1 566 605,7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000 2 02 45393 00 0000 150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1 </w:t>
            </w:r>
            <w:r w:rsidRPr="00557B9A">
              <w:rPr>
                <w:rFonts w:ascii="Times New Roman" w:eastAsia="Times New Roman" w:hAnsi="Times New Roman"/>
                <w:sz w:val="28"/>
                <w:szCs w:val="28"/>
              </w:rPr>
              <w:t xml:space="preserve">279 000,0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000 2 02 45393 02 0000 150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1 </w:t>
            </w:r>
            <w:r w:rsidRPr="00557B9A">
              <w:rPr>
                <w:rFonts w:ascii="Times New Roman" w:eastAsia="Times New Roman" w:hAnsi="Times New Roman"/>
                <w:sz w:val="28"/>
                <w:szCs w:val="28"/>
              </w:rPr>
              <w:t xml:space="preserve">279 000,0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000 2 02 45418 00 0000 150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000 2 02 45418 02 0000 150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80 000,0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000 2 02 45424 00 0000 150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280 000,0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000 2 02 45424 02 0000 150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280 000,0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000 2 02 45433 00 0000 150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1 674,7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000 2 02 45433 02 0000 150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1 674,7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000 2 02 45454 00 0000 150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создание модельных муниципальных библиотек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000 2 02 45454 02 0000 150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10 000,0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000 2 02 45468 00 0000 150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18,3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000 2 02 45468 02 0000 150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18,3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000 2 02 45476 00 0000 150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809,9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000 2 02 45476 02 0000 150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809,9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000 2 02 49001 00 0000 150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за счет средств резервного фонда Правительства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342 030,6</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000 2 02 49001 02 0000 150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342 030,6</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000 2 02 49999 00 0000 150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межбюджетные трансферты, передаваемые бюджетам</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180 350,0</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000 2 02 49999 02 0000 150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sidRPr="00557B9A">
              <w:rPr>
                <w:rFonts w:ascii="Times New Roman" w:eastAsia="Times New Roman" w:hAnsi="Times New Roman"/>
                <w:sz w:val="28"/>
                <w:szCs w:val="28"/>
              </w:rPr>
              <w:t xml:space="preserve">180 350,0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000 2 03 00000 00 0000 000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БЕЗВОЗМЕЗДНЫЕ ПОСТУПЛЕНИЯ ОТ ГОСУДАРСТВЕННЫХ (МУНИЦИПАЛЬНЫХ)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1 639 352,2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000 2 03 02000 02 0000 150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1 639 352,2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557B9A"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000 2 03 02040 02 0000 150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557B9A">
              <w:rPr>
                <w:rFonts w:ascii="Times New Roman" w:eastAsia="Times New Roman" w:hAnsi="Times New Roman"/>
                <w:sz w:val="28"/>
                <w:szCs w:val="28"/>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557B9A"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Pr="00557B9A">
              <w:rPr>
                <w:rFonts w:ascii="Times New Roman" w:eastAsia="Times New Roman" w:hAnsi="Times New Roman"/>
                <w:sz w:val="28"/>
                <w:szCs w:val="28"/>
              </w:rPr>
              <w:t xml:space="preserve"> 1 639 352,2   </w:t>
            </w:r>
          </w:p>
        </w:tc>
        <w:tc>
          <w:tcPr>
            <w:tcW w:w="727" w:type="dxa"/>
            <w:tcBorders>
              <w:left w:val="single" w:sz="4" w:space="0" w:color="auto"/>
            </w:tcBorders>
          </w:tcPr>
          <w:p w:rsidR="00C20D18" w:rsidRPr="00557B9A" w:rsidRDefault="00C20D18" w:rsidP="00C20D18">
            <w:pPr>
              <w:spacing w:after="0"/>
              <w:rPr>
                <w:rFonts w:ascii="Times New Roman" w:eastAsia="Times New Roman" w:hAnsi="Times New Roman"/>
                <w:sz w:val="28"/>
                <w:szCs w:val="28"/>
              </w:rPr>
            </w:pPr>
          </w:p>
        </w:tc>
      </w:tr>
      <w:tr w:rsidR="00C20D18" w:rsidRPr="0079145F" w:rsidTr="00504535">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Pr>
                <w:rFonts w:ascii="Times New Roman" w:eastAsia="Times New Roman" w:hAnsi="Times New Roman"/>
                <w:sz w:val="28"/>
                <w:szCs w:val="28"/>
              </w:rPr>
              <w:t>000 2 04 00000 00 0000 000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F136E2">
              <w:rPr>
                <w:rFonts w:ascii="Times New Roman" w:eastAsia="Times New Roman" w:hAnsi="Times New Roman"/>
                <w:sz w:val="28"/>
                <w:szCs w:val="28"/>
              </w:rPr>
              <w:t>БЕЗВОЗМЕЗДНЫЕ ПОСТУПЛЕНИЯ ОТ НЕГОСУДАРСТВЕННЫХ ОРГАНИЗАЦИЙ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4 100,0</w:t>
            </w:r>
          </w:p>
        </w:tc>
        <w:tc>
          <w:tcPr>
            <w:tcW w:w="727" w:type="dxa"/>
            <w:tcBorders>
              <w:left w:val="single" w:sz="4" w:space="0" w:color="auto"/>
            </w:tcBorders>
          </w:tcPr>
          <w:p w:rsidR="00C20D18" w:rsidRPr="0079145F" w:rsidRDefault="00C20D18" w:rsidP="00C20D18">
            <w:pPr>
              <w:spacing w:after="0"/>
              <w:rPr>
                <w:rFonts w:ascii="Times New Roman" w:eastAsia="Times New Roman" w:hAnsi="Times New Roman"/>
                <w:b/>
                <w:sz w:val="28"/>
                <w:szCs w:val="28"/>
              </w:rPr>
            </w:pPr>
          </w:p>
        </w:tc>
      </w:tr>
      <w:tr w:rsidR="00C20D18" w:rsidRPr="0079145F" w:rsidTr="00504535">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Pr>
                <w:rFonts w:ascii="Times New Roman" w:eastAsia="Times New Roman" w:hAnsi="Times New Roman"/>
                <w:sz w:val="28"/>
                <w:szCs w:val="28"/>
              </w:rPr>
              <w:t>000 2 04 02000 02 0000 150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F136E2">
              <w:rPr>
                <w:rFonts w:ascii="Times New Roman" w:eastAsia="Times New Roman" w:hAnsi="Times New Roman"/>
                <w:sz w:val="28"/>
                <w:szCs w:val="28"/>
              </w:rPr>
              <w:t>Безвозмездные поступления от негосударственных организаций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4 100,0</w:t>
            </w:r>
          </w:p>
        </w:tc>
        <w:tc>
          <w:tcPr>
            <w:tcW w:w="727" w:type="dxa"/>
            <w:tcBorders>
              <w:left w:val="single" w:sz="4" w:space="0" w:color="auto"/>
            </w:tcBorders>
          </w:tcPr>
          <w:p w:rsidR="00C20D18" w:rsidRPr="0079145F" w:rsidRDefault="00C20D18" w:rsidP="00C20D18">
            <w:pPr>
              <w:spacing w:after="0"/>
              <w:rPr>
                <w:rFonts w:ascii="Times New Roman" w:eastAsia="Times New Roman" w:hAnsi="Times New Roman"/>
                <w:b/>
                <w:sz w:val="28"/>
                <w:szCs w:val="28"/>
              </w:rPr>
            </w:pPr>
          </w:p>
        </w:tc>
      </w:tr>
      <w:tr w:rsidR="00C20D18" w:rsidRPr="0079145F" w:rsidTr="00504535">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tcPr>
          <w:p w:rsidR="00C20D18" w:rsidRPr="00557B9A" w:rsidRDefault="00C20D18" w:rsidP="00C20D18">
            <w:pPr>
              <w:spacing w:after="0"/>
              <w:rPr>
                <w:rFonts w:ascii="Times New Roman" w:eastAsia="Times New Roman" w:hAnsi="Times New Roman"/>
                <w:sz w:val="28"/>
                <w:szCs w:val="28"/>
              </w:rPr>
            </w:pPr>
            <w:r>
              <w:rPr>
                <w:rFonts w:ascii="Times New Roman" w:eastAsia="Times New Roman" w:hAnsi="Times New Roman"/>
                <w:sz w:val="28"/>
                <w:szCs w:val="28"/>
              </w:rPr>
              <w:t>000 2 04 02099 02 0000 150</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557B9A" w:rsidRDefault="00C20D18" w:rsidP="00C20D18">
            <w:pPr>
              <w:spacing w:after="0"/>
              <w:rPr>
                <w:rFonts w:ascii="Times New Roman" w:eastAsia="Times New Roman" w:hAnsi="Times New Roman"/>
                <w:sz w:val="28"/>
                <w:szCs w:val="28"/>
              </w:rPr>
            </w:pPr>
            <w:r w:rsidRPr="00F136E2">
              <w:rPr>
                <w:rFonts w:ascii="Times New Roman" w:eastAsia="Times New Roman" w:hAnsi="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Default="00C20D18" w:rsidP="00C20D18">
            <w:pPr>
              <w:spacing w:after="0"/>
              <w:jc w:val="right"/>
              <w:rPr>
                <w:rFonts w:ascii="Times New Roman" w:eastAsia="Times New Roman" w:hAnsi="Times New Roman"/>
                <w:sz w:val="28"/>
                <w:szCs w:val="28"/>
              </w:rPr>
            </w:pPr>
            <w:r>
              <w:rPr>
                <w:rFonts w:ascii="Times New Roman" w:eastAsia="Times New Roman" w:hAnsi="Times New Roman"/>
                <w:sz w:val="28"/>
                <w:szCs w:val="28"/>
              </w:rPr>
              <w:t>4 100,0</w:t>
            </w:r>
          </w:p>
        </w:tc>
        <w:tc>
          <w:tcPr>
            <w:tcW w:w="727" w:type="dxa"/>
            <w:tcBorders>
              <w:left w:val="single" w:sz="4" w:space="0" w:color="auto"/>
            </w:tcBorders>
          </w:tcPr>
          <w:p w:rsidR="00C20D18" w:rsidRPr="0079145F" w:rsidRDefault="00C20D18" w:rsidP="00C20D18">
            <w:pPr>
              <w:spacing w:after="0"/>
              <w:rPr>
                <w:rFonts w:ascii="Times New Roman" w:eastAsia="Times New Roman" w:hAnsi="Times New Roman"/>
                <w:b/>
                <w:sz w:val="28"/>
                <w:szCs w:val="28"/>
              </w:rPr>
            </w:pPr>
          </w:p>
        </w:tc>
      </w:tr>
      <w:tr w:rsidR="00C20D18" w:rsidRPr="0079145F" w:rsidTr="002126B4">
        <w:trPr>
          <w:cantSplit/>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79145F" w:rsidRDefault="00C20D18" w:rsidP="00C20D18">
            <w:pPr>
              <w:spacing w:after="0"/>
              <w:rPr>
                <w:rFonts w:ascii="Times New Roman" w:eastAsia="Times New Roman" w:hAnsi="Times New Roman"/>
                <w:b/>
                <w:sz w:val="28"/>
                <w:szCs w:val="28"/>
              </w:rPr>
            </w:pPr>
            <w:r w:rsidRPr="0079145F">
              <w:rPr>
                <w:rFonts w:ascii="Times New Roman" w:eastAsia="Times New Roman" w:hAnsi="Times New Roman"/>
                <w:b/>
                <w:sz w:val="28"/>
                <w:szCs w:val="28"/>
              </w:rPr>
              <w:t> </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C20D18" w:rsidRPr="0079145F" w:rsidRDefault="00C20D18" w:rsidP="00C20D18">
            <w:pPr>
              <w:spacing w:after="0"/>
              <w:rPr>
                <w:rFonts w:ascii="Times New Roman" w:eastAsia="Times New Roman" w:hAnsi="Times New Roman"/>
                <w:b/>
                <w:sz w:val="28"/>
                <w:szCs w:val="28"/>
              </w:rPr>
            </w:pPr>
            <w:r w:rsidRPr="0079145F">
              <w:rPr>
                <w:rFonts w:ascii="Times New Roman" w:eastAsia="Times New Roman" w:hAnsi="Times New Roman"/>
                <w:b/>
                <w:sz w:val="28"/>
                <w:szCs w:val="28"/>
              </w:rPr>
              <w:t>ВСЕГО ДОХОДОВ</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rsidR="00C20D18" w:rsidRPr="0079145F" w:rsidRDefault="00C20D18" w:rsidP="00C20D18">
            <w:pPr>
              <w:spacing w:after="0"/>
              <w:jc w:val="right"/>
              <w:rPr>
                <w:rFonts w:ascii="Times New Roman" w:eastAsia="Times New Roman" w:hAnsi="Times New Roman"/>
                <w:b/>
                <w:sz w:val="28"/>
                <w:szCs w:val="28"/>
              </w:rPr>
            </w:pPr>
            <w:r>
              <w:rPr>
                <w:rFonts w:ascii="Times New Roman" w:eastAsia="Times New Roman" w:hAnsi="Times New Roman"/>
                <w:b/>
                <w:sz w:val="28"/>
                <w:szCs w:val="28"/>
              </w:rPr>
              <w:t>226 233 663,3</w:t>
            </w:r>
          </w:p>
        </w:tc>
        <w:tc>
          <w:tcPr>
            <w:tcW w:w="727" w:type="dxa"/>
            <w:tcBorders>
              <w:left w:val="single" w:sz="4" w:space="0" w:color="auto"/>
            </w:tcBorders>
          </w:tcPr>
          <w:p w:rsidR="00C20D18" w:rsidRPr="0079145F" w:rsidRDefault="00C20D18" w:rsidP="00C20D18">
            <w:pPr>
              <w:spacing w:after="0"/>
              <w:rPr>
                <w:rFonts w:ascii="Times New Roman" w:eastAsia="Times New Roman" w:hAnsi="Times New Roman"/>
                <w:b/>
                <w:sz w:val="28"/>
                <w:szCs w:val="28"/>
              </w:rPr>
            </w:pPr>
            <w:r w:rsidRPr="0079145F">
              <w:rPr>
                <w:rFonts w:ascii="Times New Roman" w:eastAsia="Times New Roman" w:hAnsi="Times New Roman"/>
                <w:b/>
                <w:sz w:val="28"/>
                <w:szCs w:val="28"/>
              </w:rPr>
              <w:t>".</w:t>
            </w:r>
          </w:p>
        </w:tc>
      </w:tr>
    </w:tbl>
    <w:p w:rsidR="00ED091B" w:rsidRDefault="0084477D" w:rsidP="00ED091B">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7</w:t>
      </w:r>
      <w:r w:rsidR="00ED091B">
        <w:rPr>
          <w:rFonts w:ascii="Times New Roman" w:hAnsi="Times New Roman"/>
          <w:spacing w:val="-2"/>
          <w:sz w:val="28"/>
          <w:szCs w:val="28"/>
        </w:rPr>
        <w:t xml:space="preserve">. </w:t>
      </w:r>
      <w:r w:rsidR="00ED091B">
        <w:rPr>
          <w:rFonts w:ascii="Times New Roman" w:eastAsia="Times New Roman" w:hAnsi="Times New Roman"/>
          <w:spacing w:val="-4"/>
          <w:sz w:val="28"/>
          <w:szCs w:val="20"/>
          <w:lang w:eastAsia="ru-RU"/>
        </w:rPr>
        <w:t>П</w:t>
      </w:r>
      <w:r w:rsidR="00ED091B" w:rsidRPr="00F63C3C">
        <w:rPr>
          <w:rFonts w:ascii="Times New Roman" w:eastAsia="Times New Roman" w:hAnsi="Times New Roman"/>
          <w:spacing w:val="-4"/>
          <w:sz w:val="28"/>
          <w:szCs w:val="20"/>
          <w:lang w:eastAsia="ru-RU"/>
        </w:rPr>
        <w:t>риложени</w:t>
      </w:r>
      <w:r w:rsidR="00ED091B">
        <w:rPr>
          <w:rFonts w:ascii="Times New Roman" w:eastAsia="Times New Roman" w:hAnsi="Times New Roman"/>
          <w:spacing w:val="-4"/>
          <w:sz w:val="28"/>
          <w:szCs w:val="20"/>
          <w:lang w:eastAsia="ru-RU"/>
        </w:rPr>
        <w:t>е 2</w:t>
      </w:r>
      <w:r w:rsidR="00ED091B" w:rsidRPr="00F63C3C">
        <w:rPr>
          <w:rFonts w:ascii="Times New Roman" w:eastAsia="Times New Roman" w:hAnsi="Times New Roman"/>
          <w:spacing w:val="-4"/>
          <w:sz w:val="28"/>
          <w:szCs w:val="20"/>
          <w:lang w:eastAsia="ru-RU"/>
        </w:rPr>
        <w:t xml:space="preserve"> </w:t>
      </w:r>
      <w:r w:rsidR="00ED091B">
        <w:rPr>
          <w:rFonts w:ascii="Times New Roman" w:eastAsia="Times New Roman" w:hAnsi="Times New Roman"/>
          <w:spacing w:val="-4"/>
          <w:sz w:val="28"/>
          <w:szCs w:val="20"/>
          <w:lang w:eastAsia="ru-RU"/>
        </w:rPr>
        <w:t>"Доходы</w:t>
      </w:r>
      <w:r w:rsidR="00ED091B" w:rsidRPr="00F63C3C">
        <w:rPr>
          <w:rFonts w:ascii="Times New Roman" w:eastAsia="Times New Roman" w:hAnsi="Times New Roman"/>
          <w:spacing w:val="-4"/>
          <w:sz w:val="28"/>
          <w:szCs w:val="20"/>
          <w:lang w:eastAsia="ru-RU"/>
        </w:rPr>
        <w:t xml:space="preserve"> бюджет</w:t>
      </w:r>
      <w:r w:rsidR="00ED091B">
        <w:rPr>
          <w:rFonts w:ascii="Times New Roman" w:eastAsia="Times New Roman" w:hAnsi="Times New Roman"/>
          <w:spacing w:val="-4"/>
          <w:sz w:val="28"/>
          <w:szCs w:val="20"/>
          <w:lang w:eastAsia="ru-RU"/>
        </w:rPr>
        <w:t>а</w:t>
      </w:r>
      <w:r w:rsidR="00ED091B" w:rsidRPr="00F63C3C">
        <w:rPr>
          <w:rFonts w:ascii="Times New Roman" w:eastAsia="Times New Roman" w:hAnsi="Times New Roman"/>
          <w:spacing w:val="-4"/>
          <w:sz w:val="28"/>
          <w:szCs w:val="20"/>
          <w:lang w:eastAsia="ru-RU"/>
        </w:rPr>
        <w:t xml:space="preserve"> Ханты-Мансийского автономного округа – Югры на </w:t>
      </w:r>
      <w:r w:rsidR="00ED091B">
        <w:rPr>
          <w:rFonts w:ascii="Times New Roman" w:eastAsia="Times New Roman" w:hAnsi="Times New Roman"/>
          <w:spacing w:val="-4"/>
          <w:sz w:val="28"/>
          <w:szCs w:val="20"/>
          <w:lang w:eastAsia="ru-RU"/>
        </w:rPr>
        <w:t xml:space="preserve">плановый период </w:t>
      </w:r>
      <w:r w:rsidR="00ED091B" w:rsidRPr="00F63C3C">
        <w:rPr>
          <w:rFonts w:ascii="Times New Roman" w:eastAsia="Times New Roman" w:hAnsi="Times New Roman"/>
          <w:spacing w:val="-4"/>
          <w:sz w:val="28"/>
          <w:szCs w:val="20"/>
          <w:lang w:eastAsia="ru-RU"/>
        </w:rPr>
        <w:t>20</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2</w:t>
      </w:r>
      <w:r w:rsidR="00ED091B">
        <w:rPr>
          <w:rFonts w:ascii="Times New Roman" w:eastAsia="Times New Roman" w:hAnsi="Times New Roman"/>
          <w:spacing w:val="-4"/>
          <w:sz w:val="28"/>
          <w:szCs w:val="20"/>
          <w:lang w:eastAsia="ru-RU"/>
        </w:rPr>
        <w:t xml:space="preserve"> и 20</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3</w:t>
      </w:r>
      <w:r w:rsidR="00ED091B" w:rsidRPr="00F63C3C">
        <w:rPr>
          <w:rFonts w:ascii="Times New Roman" w:eastAsia="Times New Roman" w:hAnsi="Times New Roman"/>
          <w:spacing w:val="-4"/>
          <w:sz w:val="28"/>
          <w:szCs w:val="20"/>
          <w:lang w:eastAsia="ru-RU"/>
        </w:rPr>
        <w:t xml:space="preserve"> год</w:t>
      </w:r>
      <w:r w:rsidR="00ED091B">
        <w:rPr>
          <w:rFonts w:ascii="Times New Roman" w:eastAsia="Times New Roman" w:hAnsi="Times New Roman"/>
          <w:spacing w:val="-4"/>
          <w:sz w:val="28"/>
          <w:szCs w:val="20"/>
          <w:lang w:eastAsia="ru-RU"/>
        </w:rPr>
        <w:t>ов"</w:t>
      </w:r>
      <w:r w:rsidR="00ED091B" w:rsidRPr="00F63C3C">
        <w:rPr>
          <w:rFonts w:ascii="Times New Roman" w:eastAsia="Times New Roman" w:hAnsi="Times New Roman"/>
          <w:spacing w:val="-4"/>
          <w:sz w:val="28"/>
          <w:szCs w:val="20"/>
          <w:lang w:eastAsia="ru-RU"/>
        </w:rPr>
        <w:t xml:space="preserve"> </w:t>
      </w:r>
      <w:r w:rsidR="00ED091B" w:rsidRPr="00ED2501">
        <w:rPr>
          <w:rFonts w:ascii="Times New Roman" w:eastAsia="Times New Roman" w:hAnsi="Times New Roman"/>
          <w:bCs/>
          <w:spacing w:val="-4"/>
          <w:sz w:val="28"/>
          <w:szCs w:val="28"/>
          <w:lang w:eastAsia="ru-RU"/>
        </w:rPr>
        <w:t>изложить в следующей редакции</w:t>
      </w:r>
      <w:r w:rsidR="00ED091B" w:rsidRPr="00F63C3C">
        <w:rPr>
          <w:rFonts w:ascii="Times New Roman" w:eastAsia="Times New Roman" w:hAnsi="Times New Roman"/>
          <w:spacing w:val="-4"/>
          <w:sz w:val="28"/>
          <w:szCs w:val="20"/>
          <w:lang w:eastAsia="ru-RU"/>
        </w:rPr>
        <w:t>:</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"Приложение 2</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к Закону Ханты-Мансийского</w:t>
      </w:r>
    </w:p>
    <w:p w:rsidR="00ED091B" w:rsidRPr="00F63C3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автономного округа – Югры</w:t>
      </w:r>
    </w:p>
    <w:p w:rsidR="00ED091B" w:rsidRPr="00F63C3C" w:rsidRDefault="00CA6F29"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F63C3C">
        <w:rPr>
          <w:rFonts w:ascii="Times New Roman" w:eastAsia="Times New Roman" w:hAnsi="Times New Roman"/>
          <w:spacing w:val="-4"/>
          <w:sz w:val="28"/>
          <w:szCs w:val="20"/>
          <w:lang w:eastAsia="ru-RU"/>
        </w:rPr>
        <w:t xml:space="preserve">от </w:t>
      </w:r>
      <w:r w:rsidR="009D4E69">
        <w:rPr>
          <w:rFonts w:ascii="Times New Roman" w:eastAsia="Times New Roman" w:hAnsi="Times New Roman"/>
          <w:spacing w:val="-4"/>
          <w:sz w:val="28"/>
          <w:szCs w:val="20"/>
          <w:lang w:eastAsia="ru-RU"/>
        </w:rPr>
        <w:t>2</w:t>
      </w:r>
      <w:r w:rsidR="00C47530">
        <w:rPr>
          <w:rFonts w:ascii="Times New Roman" w:eastAsia="Times New Roman" w:hAnsi="Times New Roman"/>
          <w:spacing w:val="-4"/>
          <w:sz w:val="28"/>
          <w:szCs w:val="20"/>
          <w:lang w:eastAsia="ru-RU"/>
        </w:rPr>
        <w:t>6</w:t>
      </w:r>
      <w:r w:rsidRPr="00F63C3C">
        <w:rPr>
          <w:rFonts w:ascii="Times New Roman" w:eastAsia="Times New Roman" w:hAnsi="Times New Roman"/>
          <w:spacing w:val="-4"/>
          <w:sz w:val="28"/>
          <w:szCs w:val="20"/>
          <w:lang w:eastAsia="ru-RU"/>
        </w:rPr>
        <w:t xml:space="preserve"> ноября 20</w:t>
      </w:r>
      <w:r w:rsidR="00C47530">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sidR="00C47530">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BE54D5" w:rsidRDefault="00BE54D5" w:rsidP="00ED091B">
      <w:pPr>
        <w:spacing w:after="0" w:line="240" w:lineRule="auto"/>
        <w:rPr>
          <w:rFonts w:ascii="Times New Roman" w:eastAsia="Times New Roman" w:hAnsi="Times New Roman"/>
          <w:sz w:val="28"/>
          <w:szCs w:val="20"/>
          <w:lang w:eastAsia="ru-RU"/>
        </w:rPr>
      </w:pP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Доходы</w:t>
      </w:r>
    </w:p>
    <w:p w:rsidR="00FC2EC5" w:rsidRPr="00FC2EC5"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Default="00FC2EC5" w:rsidP="00FC2EC5">
      <w:pPr>
        <w:spacing w:after="0" w:line="240" w:lineRule="auto"/>
        <w:jc w:val="center"/>
        <w:rPr>
          <w:rFonts w:ascii="Times New Roman" w:eastAsia="Times New Roman" w:hAnsi="Times New Roman"/>
          <w:b/>
          <w:sz w:val="28"/>
          <w:szCs w:val="20"/>
          <w:lang w:eastAsia="ru-RU"/>
        </w:rPr>
      </w:pPr>
      <w:r w:rsidRPr="00FC2EC5">
        <w:rPr>
          <w:rFonts w:ascii="Times New Roman" w:eastAsia="Times New Roman" w:hAnsi="Times New Roman"/>
          <w:b/>
          <w:sz w:val="28"/>
          <w:szCs w:val="20"/>
          <w:lang w:eastAsia="ru-RU"/>
        </w:rPr>
        <w:t>на плановый период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2</w:t>
      </w:r>
      <w:r w:rsidRPr="00FC2EC5">
        <w:rPr>
          <w:rFonts w:ascii="Times New Roman" w:eastAsia="Times New Roman" w:hAnsi="Times New Roman"/>
          <w:b/>
          <w:sz w:val="28"/>
          <w:szCs w:val="20"/>
          <w:lang w:eastAsia="ru-RU"/>
        </w:rPr>
        <w:t xml:space="preserve"> и 20</w:t>
      </w:r>
      <w:r w:rsidR="009D4E69">
        <w:rPr>
          <w:rFonts w:ascii="Times New Roman" w:eastAsia="Times New Roman" w:hAnsi="Times New Roman"/>
          <w:b/>
          <w:sz w:val="28"/>
          <w:szCs w:val="20"/>
          <w:lang w:eastAsia="ru-RU"/>
        </w:rPr>
        <w:t>2</w:t>
      </w:r>
      <w:r w:rsidR="00C47530">
        <w:rPr>
          <w:rFonts w:ascii="Times New Roman" w:eastAsia="Times New Roman" w:hAnsi="Times New Roman"/>
          <w:b/>
          <w:sz w:val="28"/>
          <w:szCs w:val="20"/>
          <w:lang w:eastAsia="ru-RU"/>
        </w:rPr>
        <w:t>3</w:t>
      </w:r>
      <w:r w:rsidRPr="00FC2EC5">
        <w:rPr>
          <w:rFonts w:ascii="Times New Roman" w:eastAsia="Times New Roman" w:hAnsi="Times New Roman"/>
          <w:b/>
          <w:sz w:val="28"/>
          <w:szCs w:val="20"/>
          <w:lang w:eastAsia="ru-RU"/>
        </w:rPr>
        <w:t xml:space="preserve"> годов</w:t>
      </w:r>
    </w:p>
    <w:p w:rsidR="00FC2EC5" w:rsidRPr="00FC2EC5" w:rsidRDefault="00AE39AC" w:rsidP="00AE39AC">
      <w:pPr>
        <w:spacing w:after="0" w:line="240" w:lineRule="auto"/>
        <w:ind w:left="7080" w:right="-285" w:firstLine="708"/>
        <w:rPr>
          <w:rFonts w:ascii="Times New Roman" w:eastAsia="Times New Roman" w:hAnsi="Times New Roman"/>
          <w:bCs/>
          <w:sz w:val="26"/>
          <w:szCs w:val="26"/>
          <w:lang w:eastAsia="ru-RU"/>
        </w:rPr>
      </w:pPr>
      <w:r>
        <w:rPr>
          <w:rFonts w:ascii="Times New Roman" w:hAnsi="Times New Roman"/>
          <w:spacing w:val="-2"/>
          <w:sz w:val="28"/>
          <w:szCs w:val="28"/>
        </w:rPr>
        <w:t xml:space="preserve">     </w:t>
      </w:r>
      <w:r w:rsidR="00FC2EC5" w:rsidRPr="00FC2EC5">
        <w:rPr>
          <w:rFonts w:ascii="Times New Roman" w:eastAsia="Times New Roman" w:hAnsi="Times New Roman"/>
          <w:sz w:val="26"/>
          <w:szCs w:val="26"/>
          <w:lang w:eastAsia="ru-RU"/>
        </w:rPr>
        <w:t>(тыс. рублей)</w:t>
      </w:r>
    </w:p>
    <w:tbl>
      <w:tblPr>
        <w:tblW w:w="5334" w:type="pct"/>
        <w:tblLayout w:type="fixed"/>
        <w:tblLook w:val="04A0" w:firstRow="1" w:lastRow="0" w:firstColumn="1" w:lastColumn="0" w:noHBand="0" w:noVBand="1"/>
      </w:tblPr>
      <w:tblGrid>
        <w:gridCol w:w="3397"/>
        <w:gridCol w:w="2842"/>
        <w:gridCol w:w="1840"/>
        <w:gridCol w:w="1844"/>
        <w:gridCol w:w="286"/>
      </w:tblGrid>
      <w:tr w:rsidR="00BA2C8C" w:rsidRPr="0079145F" w:rsidTr="009F5AA7">
        <w:trPr>
          <w:gridAfter w:val="1"/>
          <w:wAfter w:w="140" w:type="pct"/>
          <w:cantSplit/>
        </w:trPr>
        <w:tc>
          <w:tcPr>
            <w:tcW w:w="1664" w:type="pct"/>
            <w:vMerge w:val="restart"/>
            <w:tcBorders>
              <w:top w:val="single" w:sz="4" w:space="0" w:color="auto"/>
              <w:left w:val="single" w:sz="4" w:space="0" w:color="auto"/>
              <w:right w:val="single" w:sz="4" w:space="0" w:color="auto"/>
            </w:tcBorders>
          </w:tcPr>
          <w:p w:rsidR="00BA2C8C" w:rsidRPr="0079145F" w:rsidRDefault="00BA2C8C" w:rsidP="00BA2C8C">
            <w:pPr>
              <w:spacing w:after="0" w:line="240" w:lineRule="auto"/>
              <w:ind w:left="-18" w:right="-57"/>
              <w:jc w:val="center"/>
              <w:rPr>
                <w:rFonts w:ascii="Times New Roman" w:eastAsia="Times New Roman" w:hAnsi="Times New Roman"/>
                <w:sz w:val="28"/>
                <w:szCs w:val="28"/>
                <w:lang w:eastAsia="ru-RU"/>
              </w:rPr>
            </w:pPr>
            <w:r w:rsidRPr="0079145F">
              <w:rPr>
                <w:rFonts w:ascii="Times New Roman" w:eastAsia="Times New Roman" w:hAnsi="Times New Roman"/>
                <w:sz w:val="28"/>
                <w:szCs w:val="28"/>
                <w:lang w:eastAsia="ru-RU"/>
              </w:rPr>
              <w:t xml:space="preserve">Код бюджетной классификации </w:t>
            </w:r>
          </w:p>
          <w:p w:rsidR="00BA2C8C" w:rsidRPr="0079145F" w:rsidRDefault="00BA2C8C" w:rsidP="00BA2C8C">
            <w:pPr>
              <w:spacing w:after="0" w:line="240" w:lineRule="auto"/>
              <w:jc w:val="center"/>
              <w:rPr>
                <w:rFonts w:ascii="Times New Roman" w:eastAsia="Times New Roman" w:hAnsi="Times New Roman"/>
                <w:bCs/>
                <w:sz w:val="28"/>
                <w:szCs w:val="28"/>
                <w:lang w:eastAsia="ru-RU"/>
              </w:rPr>
            </w:pPr>
            <w:r w:rsidRPr="0079145F">
              <w:rPr>
                <w:rFonts w:ascii="Times New Roman" w:eastAsia="Times New Roman" w:hAnsi="Times New Roman"/>
                <w:sz w:val="28"/>
                <w:szCs w:val="28"/>
                <w:lang w:eastAsia="ru-RU"/>
              </w:rPr>
              <w:t>Российской Федерации</w:t>
            </w:r>
          </w:p>
        </w:tc>
        <w:tc>
          <w:tcPr>
            <w:tcW w:w="1392" w:type="pct"/>
            <w:vMerge w:val="restart"/>
            <w:tcBorders>
              <w:top w:val="single" w:sz="4" w:space="0" w:color="auto"/>
              <w:left w:val="single" w:sz="4" w:space="0" w:color="auto"/>
              <w:right w:val="single" w:sz="4" w:space="0" w:color="auto"/>
            </w:tcBorders>
            <w:vAlign w:val="center"/>
          </w:tcPr>
          <w:p w:rsidR="00BA2C8C" w:rsidRPr="0079145F" w:rsidRDefault="00BA2C8C" w:rsidP="00BA2C8C">
            <w:pPr>
              <w:spacing w:after="0" w:line="240" w:lineRule="auto"/>
              <w:jc w:val="center"/>
              <w:rPr>
                <w:rFonts w:ascii="Times New Roman" w:eastAsia="Times New Roman" w:hAnsi="Times New Roman"/>
                <w:bCs/>
                <w:sz w:val="28"/>
                <w:szCs w:val="28"/>
                <w:lang w:eastAsia="ru-RU"/>
              </w:rPr>
            </w:pPr>
            <w:r w:rsidRPr="0079145F">
              <w:rPr>
                <w:rFonts w:ascii="Times New Roman" w:eastAsia="Times New Roman" w:hAnsi="Times New Roman"/>
                <w:sz w:val="28"/>
                <w:szCs w:val="28"/>
                <w:lang w:eastAsia="ru-RU"/>
              </w:rPr>
              <w:t>Наименование кода классификации доходов</w:t>
            </w:r>
          </w:p>
        </w:tc>
        <w:tc>
          <w:tcPr>
            <w:tcW w:w="1804" w:type="pct"/>
            <w:gridSpan w:val="2"/>
            <w:tcBorders>
              <w:top w:val="single" w:sz="4" w:space="0" w:color="auto"/>
              <w:left w:val="single" w:sz="4" w:space="0" w:color="auto"/>
              <w:bottom w:val="single" w:sz="4" w:space="0" w:color="auto"/>
              <w:right w:val="single" w:sz="4" w:space="0" w:color="auto"/>
            </w:tcBorders>
            <w:vAlign w:val="bottom"/>
          </w:tcPr>
          <w:p w:rsidR="00BA2C8C" w:rsidRPr="0079145F" w:rsidRDefault="00BA2C8C" w:rsidP="00BA2C8C">
            <w:pPr>
              <w:spacing w:after="0" w:line="240" w:lineRule="auto"/>
              <w:ind w:left="-66"/>
              <w:jc w:val="center"/>
              <w:rPr>
                <w:rFonts w:ascii="Times New Roman" w:eastAsia="Times New Roman" w:hAnsi="Times New Roman"/>
                <w:bCs/>
                <w:sz w:val="28"/>
                <w:szCs w:val="28"/>
                <w:lang w:eastAsia="ru-RU"/>
              </w:rPr>
            </w:pPr>
            <w:r w:rsidRPr="0079145F">
              <w:rPr>
                <w:rFonts w:ascii="Times New Roman" w:eastAsia="Times New Roman" w:hAnsi="Times New Roman"/>
                <w:sz w:val="28"/>
                <w:szCs w:val="28"/>
                <w:lang w:eastAsia="ru-RU"/>
              </w:rPr>
              <w:t>Сумма на год</w:t>
            </w:r>
          </w:p>
        </w:tc>
      </w:tr>
      <w:tr w:rsidR="0079145F" w:rsidRPr="0079145F" w:rsidTr="009F5AA7">
        <w:trPr>
          <w:gridAfter w:val="1"/>
          <w:wAfter w:w="140" w:type="pct"/>
          <w:cantSplit/>
        </w:trPr>
        <w:tc>
          <w:tcPr>
            <w:tcW w:w="1664" w:type="pct"/>
            <w:vMerge/>
            <w:tcBorders>
              <w:left w:val="single" w:sz="4" w:space="0" w:color="auto"/>
              <w:bottom w:val="single" w:sz="4" w:space="0" w:color="auto"/>
              <w:right w:val="single" w:sz="4" w:space="0" w:color="auto"/>
            </w:tcBorders>
          </w:tcPr>
          <w:p w:rsidR="00BA2C8C" w:rsidRPr="0079145F" w:rsidRDefault="00BA2C8C">
            <w:pPr>
              <w:spacing w:after="0" w:line="240" w:lineRule="auto"/>
              <w:rPr>
                <w:rFonts w:ascii="Times New Roman" w:eastAsia="Times New Roman" w:hAnsi="Times New Roman"/>
                <w:bCs/>
                <w:sz w:val="28"/>
                <w:szCs w:val="28"/>
                <w:lang w:eastAsia="ru-RU"/>
              </w:rPr>
            </w:pPr>
          </w:p>
        </w:tc>
        <w:tc>
          <w:tcPr>
            <w:tcW w:w="1392" w:type="pct"/>
            <w:vMerge/>
            <w:tcBorders>
              <w:left w:val="single" w:sz="4" w:space="0" w:color="auto"/>
              <w:bottom w:val="single" w:sz="4" w:space="0" w:color="auto"/>
              <w:right w:val="single" w:sz="4" w:space="0" w:color="auto"/>
            </w:tcBorders>
            <w:vAlign w:val="center"/>
          </w:tcPr>
          <w:p w:rsidR="00BA2C8C" w:rsidRPr="0079145F" w:rsidRDefault="00BA2C8C">
            <w:pPr>
              <w:spacing w:after="0" w:line="240" w:lineRule="auto"/>
              <w:rPr>
                <w:rFonts w:ascii="Times New Roman" w:eastAsia="Times New Roman" w:hAnsi="Times New Roman"/>
                <w:bCs/>
                <w:sz w:val="28"/>
                <w:szCs w:val="28"/>
                <w:lang w:eastAsia="ru-RU"/>
              </w:rPr>
            </w:pPr>
          </w:p>
        </w:tc>
        <w:tc>
          <w:tcPr>
            <w:tcW w:w="901" w:type="pct"/>
            <w:tcBorders>
              <w:top w:val="single" w:sz="4" w:space="0" w:color="auto"/>
              <w:left w:val="single" w:sz="4" w:space="0" w:color="auto"/>
              <w:bottom w:val="single" w:sz="4" w:space="0" w:color="auto"/>
              <w:right w:val="single" w:sz="4" w:space="0" w:color="auto"/>
            </w:tcBorders>
            <w:vAlign w:val="center"/>
          </w:tcPr>
          <w:p w:rsidR="00BA2C8C" w:rsidRPr="0079145F" w:rsidRDefault="00BA2C8C" w:rsidP="009F5AA7">
            <w:pPr>
              <w:spacing w:after="0" w:line="240" w:lineRule="auto"/>
              <w:ind w:left="-66"/>
              <w:jc w:val="center"/>
              <w:rPr>
                <w:rFonts w:ascii="Times New Roman" w:eastAsia="Times New Roman" w:hAnsi="Times New Roman"/>
                <w:bCs/>
                <w:sz w:val="28"/>
                <w:szCs w:val="28"/>
                <w:lang w:eastAsia="ru-RU"/>
              </w:rPr>
            </w:pPr>
            <w:r w:rsidRPr="0079145F">
              <w:rPr>
                <w:rFonts w:ascii="Times New Roman" w:eastAsia="Times New Roman" w:hAnsi="Times New Roman"/>
                <w:sz w:val="28"/>
                <w:szCs w:val="28"/>
                <w:lang w:eastAsia="ru-RU"/>
              </w:rPr>
              <w:t>20</w:t>
            </w:r>
            <w:r w:rsidR="009D4E69" w:rsidRPr="0079145F">
              <w:rPr>
                <w:rFonts w:ascii="Times New Roman" w:eastAsia="Times New Roman" w:hAnsi="Times New Roman"/>
                <w:sz w:val="28"/>
                <w:szCs w:val="28"/>
                <w:lang w:eastAsia="ru-RU"/>
              </w:rPr>
              <w:t>2</w:t>
            </w:r>
            <w:r w:rsidR="00C47530" w:rsidRPr="0079145F">
              <w:rPr>
                <w:rFonts w:ascii="Times New Roman" w:eastAsia="Times New Roman" w:hAnsi="Times New Roman"/>
                <w:sz w:val="28"/>
                <w:szCs w:val="28"/>
                <w:lang w:eastAsia="ru-RU"/>
              </w:rPr>
              <w:t>2</w:t>
            </w:r>
            <w:r w:rsidRPr="0079145F">
              <w:rPr>
                <w:rFonts w:ascii="Times New Roman" w:eastAsia="Times New Roman" w:hAnsi="Times New Roman"/>
                <w:sz w:val="28"/>
                <w:szCs w:val="28"/>
                <w:lang w:eastAsia="ru-RU"/>
              </w:rPr>
              <w:t xml:space="preserve"> год</w:t>
            </w:r>
          </w:p>
        </w:tc>
        <w:tc>
          <w:tcPr>
            <w:tcW w:w="903" w:type="pct"/>
            <w:tcBorders>
              <w:top w:val="single" w:sz="4" w:space="0" w:color="auto"/>
              <w:left w:val="single" w:sz="4" w:space="0" w:color="auto"/>
              <w:bottom w:val="single" w:sz="4" w:space="0" w:color="auto"/>
              <w:right w:val="single" w:sz="4" w:space="0" w:color="auto"/>
            </w:tcBorders>
            <w:vAlign w:val="center"/>
          </w:tcPr>
          <w:p w:rsidR="00BA2C8C" w:rsidRPr="0079145F" w:rsidRDefault="00BA2C8C" w:rsidP="009F5AA7">
            <w:pPr>
              <w:spacing w:after="0" w:line="240" w:lineRule="auto"/>
              <w:ind w:left="-66"/>
              <w:jc w:val="center"/>
              <w:rPr>
                <w:rFonts w:ascii="Times New Roman" w:eastAsia="Times New Roman" w:hAnsi="Times New Roman"/>
                <w:bCs/>
                <w:sz w:val="28"/>
                <w:szCs w:val="28"/>
                <w:lang w:eastAsia="ru-RU"/>
              </w:rPr>
            </w:pPr>
            <w:r w:rsidRPr="0079145F">
              <w:rPr>
                <w:rFonts w:ascii="Times New Roman" w:eastAsia="Times New Roman" w:hAnsi="Times New Roman"/>
                <w:sz w:val="28"/>
                <w:szCs w:val="28"/>
                <w:lang w:eastAsia="ru-RU"/>
              </w:rPr>
              <w:t>20</w:t>
            </w:r>
            <w:r w:rsidR="009D4E69" w:rsidRPr="0079145F">
              <w:rPr>
                <w:rFonts w:ascii="Times New Roman" w:eastAsia="Times New Roman" w:hAnsi="Times New Roman"/>
                <w:sz w:val="28"/>
                <w:szCs w:val="28"/>
                <w:lang w:eastAsia="ru-RU"/>
              </w:rPr>
              <w:t>2</w:t>
            </w:r>
            <w:r w:rsidR="00C47530" w:rsidRPr="0079145F">
              <w:rPr>
                <w:rFonts w:ascii="Times New Roman" w:eastAsia="Times New Roman" w:hAnsi="Times New Roman"/>
                <w:sz w:val="28"/>
                <w:szCs w:val="28"/>
                <w:lang w:eastAsia="ru-RU"/>
              </w:rPr>
              <w:t>3</w:t>
            </w:r>
            <w:r w:rsidRPr="0079145F">
              <w:rPr>
                <w:rFonts w:ascii="Times New Roman" w:eastAsia="Times New Roman" w:hAnsi="Times New Roman"/>
                <w:sz w:val="28"/>
                <w:szCs w:val="28"/>
                <w:lang w:eastAsia="ru-RU"/>
              </w:rPr>
              <w:t xml:space="preserve"> год</w:t>
            </w:r>
          </w:p>
        </w:tc>
      </w:tr>
      <w:tr w:rsidR="009F5AA7" w:rsidRPr="0079145F" w:rsidTr="009F5AA7">
        <w:trPr>
          <w:gridAfter w:val="1"/>
          <w:wAfter w:w="140" w:type="pct"/>
          <w:cantSplit/>
        </w:trPr>
        <w:tc>
          <w:tcPr>
            <w:tcW w:w="1664" w:type="pct"/>
            <w:tcBorders>
              <w:left w:val="single" w:sz="4" w:space="0" w:color="auto"/>
              <w:bottom w:val="single" w:sz="4" w:space="0" w:color="auto"/>
              <w:right w:val="single" w:sz="4" w:space="0" w:color="auto"/>
            </w:tcBorders>
          </w:tcPr>
          <w:p w:rsidR="009F5AA7" w:rsidRPr="0079145F" w:rsidRDefault="009F5AA7" w:rsidP="009F5AA7">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92" w:type="pct"/>
            <w:tcBorders>
              <w:left w:val="single" w:sz="4" w:space="0" w:color="auto"/>
              <w:bottom w:val="single" w:sz="4" w:space="0" w:color="auto"/>
              <w:right w:val="single" w:sz="4" w:space="0" w:color="auto"/>
            </w:tcBorders>
            <w:vAlign w:val="center"/>
          </w:tcPr>
          <w:p w:rsidR="009F5AA7" w:rsidRPr="0079145F" w:rsidRDefault="009F5AA7" w:rsidP="009F5AA7">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901" w:type="pct"/>
            <w:tcBorders>
              <w:top w:val="single" w:sz="4" w:space="0" w:color="auto"/>
              <w:left w:val="single" w:sz="4" w:space="0" w:color="auto"/>
              <w:bottom w:val="single" w:sz="4" w:space="0" w:color="auto"/>
              <w:right w:val="single" w:sz="4" w:space="0" w:color="auto"/>
            </w:tcBorders>
            <w:vAlign w:val="bottom"/>
          </w:tcPr>
          <w:p w:rsidR="009F5AA7" w:rsidRPr="0079145F" w:rsidRDefault="009F5AA7" w:rsidP="009F5AA7">
            <w:pPr>
              <w:spacing w:after="0" w:line="240" w:lineRule="auto"/>
              <w:ind w:left="-66"/>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903" w:type="pct"/>
            <w:tcBorders>
              <w:top w:val="single" w:sz="4" w:space="0" w:color="auto"/>
              <w:left w:val="single" w:sz="4" w:space="0" w:color="auto"/>
              <w:bottom w:val="single" w:sz="4" w:space="0" w:color="auto"/>
              <w:right w:val="single" w:sz="4" w:space="0" w:color="auto"/>
            </w:tcBorders>
            <w:vAlign w:val="bottom"/>
          </w:tcPr>
          <w:p w:rsidR="009F5AA7" w:rsidRPr="0079145F" w:rsidRDefault="009F5AA7" w:rsidP="009F5AA7">
            <w:pPr>
              <w:spacing w:after="0" w:line="240" w:lineRule="auto"/>
              <w:ind w:left="-66"/>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79145F" w:rsidRPr="0079145F" w:rsidTr="009F5AA7">
        <w:trPr>
          <w:gridAfter w:val="1"/>
          <w:wAfter w:w="140" w:type="pct"/>
          <w:cantSplit/>
          <w:trHeight w:val="20"/>
        </w:trPr>
        <w:tc>
          <w:tcPr>
            <w:tcW w:w="1664" w:type="pct"/>
            <w:tcBorders>
              <w:top w:val="nil"/>
              <w:left w:val="single" w:sz="8" w:space="0" w:color="auto"/>
              <w:bottom w:val="single" w:sz="8" w:space="0" w:color="auto"/>
              <w:right w:val="single" w:sz="8" w:space="0" w:color="auto"/>
            </w:tcBorders>
            <w:shd w:val="clear" w:color="auto" w:fill="auto"/>
            <w:hideMark/>
          </w:tcPr>
          <w:p w:rsidR="0079145F" w:rsidRPr="0079145F" w:rsidRDefault="0079145F" w:rsidP="0079145F">
            <w:pPr>
              <w:spacing w:after="0"/>
              <w:ind w:right="-113"/>
              <w:rPr>
                <w:rFonts w:ascii="Times New Roman" w:eastAsia="Times New Roman" w:hAnsi="Times New Roman"/>
                <w:sz w:val="28"/>
                <w:szCs w:val="28"/>
              </w:rPr>
            </w:pPr>
            <w:r w:rsidRPr="0079145F">
              <w:rPr>
                <w:rFonts w:ascii="Times New Roman" w:eastAsia="Times New Roman" w:hAnsi="Times New Roman"/>
                <w:sz w:val="28"/>
                <w:szCs w:val="28"/>
              </w:rPr>
              <w:t>000 1 00 00000 00 0000 000</w:t>
            </w:r>
          </w:p>
        </w:tc>
        <w:tc>
          <w:tcPr>
            <w:tcW w:w="1392"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НАЛОГОВЫЕ И НЕНАЛОГОВЫЕ ДОХОДЫ</w:t>
            </w:r>
          </w:p>
        </w:tc>
        <w:tc>
          <w:tcPr>
            <w:tcW w:w="901"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210 860 052,3   </w:t>
            </w:r>
          </w:p>
        </w:tc>
        <w:tc>
          <w:tcPr>
            <w:tcW w:w="903"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215 552 028,5   </w:t>
            </w:r>
          </w:p>
        </w:tc>
      </w:tr>
      <w:tr w:rsidR="0079145F" w:rsidRPr="0079145F" w:rsidTr="009F5AA7">
        <w:trPr>
          <w:gridAfter w:val="1"/>
          <w:wAfter w:w="140" w:type="pct"/>
          <w:cantSplit/>
          <w:trHeight w:val="20"/>
        </w:trPr>
        <w:tc>
          <w:tcPr>
            <w:tcW w:w="1664" w:type="pct"/>
            <w:tcBorders>
              <w:top w:val="nil"/>
              <w:left w:val="single" w:sz="8" w:space="0" w:color="auto"/>
              <w:bottom w:val="single" w:sz="8" w:space="0" w:color="auto"/>
              <w:right w:val="single" w:sz="8" w:space="0" w:color="auto"/>
            </w:tcBorders>
            <w:shd w:val="clear" w:color="auto" w:fill="auto"/>
            <w:hideMark/>
          </w:tcPr>
          <w:p w:rsidR="0079145F" w:rsidRPr="0079145F" w:rsidRDefault="0079145F" w:rsidP="0079145F">
            <w:pPr>
              <w:spacing w:after="0"/>
              <w:ind w:right="-113"/>
              <w:rPr>
                <w:rFonts w:ascii="Times New Roman" w:eastAsia="Times New Roman" w:hAnsi="Times New Roman"/>
                <w:sz w:val="28"/>
                <w:szCs w:val="28"/>
              </w:rPr>
            </w:pPr>
            <w:r w:rsidRPr="0079145F">
              <w:rPr>
                <w:rFonts w:ascii="Times New Roman" w:eastAsia="Times New Roman" w:hAnsi="Times New Roman"/>
                <w:sz w:val="28"/>
                <w:szCs w:val="28"/>
              </w:rPr>
              <w:t>000 1 01 00000 00 0000 000</w:t>
            </w:r>
          </w:p>
        </w:tc>
        <w:tc>
          <w:tcPr>
            <w:tcW w:w="1392"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НАЛОГИ НА ПРИБЫЛЬ, ДОХОДЫ</w:t>
            </w:r>
          </w:p>
        </w:tc>
        <w:tc>
          <w:tcPr>
            <w:tcW w:w="901"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130 311 824,9   </w:t>
            </w:r>
          </w:p>
        </w:tc>
        <w:tc>
          <w:tcPr>
            <w:tcW w:w="903"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134 572 592,9   </w:t>
            </w:r>
          </w:p>
        </w:tc>
      </w:tr>
      <w:tr w:rsidR="0079145F" w:rsidRPr="0079145F" w:rsidTr="009F5AA7">
        <w:trPr>
          <w:gridAfter w:val="1"/>
          <w:wAfter w:w="140" w:type="pct"/>
          <w:cantSplit/>
          <w:trHeight w:val="20"/>
        </w:trPr>
        <w:tc>
          <w:tcPr>
            <w:tcW w:w="1664" w:type="pct"/>
            <w:tcBorders>
              <w:top w:val="nil"/>
              <w:left w:val="single" w:sz="8" w:space="0" w:color="auto"/>
              <w:bottom w:val="single" w:sz="8" w:space="0" w:color="auto"/>
              <w:right w:val="single" w:sz="8" w:space="0" w:color="auto"/>
            </w:tcBorders>
            <w:shd w:val="clear" w:color="auto" w:fill="auto"/>
            <w:hideMark/>
          </w:tcPr>
          <w:p w:rsidR="0079145F" w:rsidRPr="0079145F" w:rsidRDefault="0079145F" w:rsidP="0079145F">
            <w:pPr>
              <w:spacing w:after="0"/>
              <w:ind w:right="-113"/>
              <w:rPr>
                <w:rFonts w:ascii="Times New Roman" w:eastAsia="Times New Roman" w:hAnsi="Times New Roman"/>
                <w:sz w:val="28"/>
                <w:szCs w:val="28"/>
              </w:rPr>
            </w:pPr>
            <w:r w:rsidRPr="0079145F">
              <w:rPr>
                <w:rFonts w:ascii="Times New Roman" w:eastAsia="Times New Roman" w:hAnsi="Times New Roman"/>
                <w:sz w:val="28"/>
                <w:szCs w:val="28"/>
              </w:rPr>
              <w:t>000 1 01 01000 00 0000 110</w:t>
            </w:r>
          </w:p>
        </w:tc>
        <w:tc>
          <w:tcPr>
            <w:tcW w:w="1392"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прибыль организаций</w:t>
            </w:r>
          </w:p>
        </w:tc>
        <w:tc>
          <w:tcPr>
            <w:tcW w:w="901"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70 099 294,2   </w:t>
            </w:r>
          </w:p>
        </w:tc>
        <w:tc>
          <w:tcPr>
            <w:tcW w:w="903"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72 007 629,0   </w:t>
            </w:r>
          </w:p>
        </w:tc>
      </w:tr>
      <w:tr w:rsidR="0079145F" w:rsidRPr="0079145F" w:rsidTr="009F5AA7">
        <w:trPr>
          <w:gridAfter w:val="1"/>
          <w:wAfter w:w="140" w:type="pct"/>
          <w:cantSplit/>
          <w:trHeight w:val="1753"/>
        </w:trPr>
        <w:tc>
          <w:tcPr>
            <w:tcW w:w="1664" w:type="pct"/>
            <w:tcBorders>
              <w:top w:val="nil"/>
              <w:left w:val="single" w:sz="8" w:space="0" w:color="auto"/>
              <w:bottom w:val="single" w:sz="8" w:space="0" w:color="auto"/>
              <w:right w:val="single" w:sz="8" w:space="0" w:color="auto"/>
            </w:tcBorders>
            <w:shd w:val="clear" w:color="auto" w:fill="auto"/>
            <w:hideMark/>
          </w:tcPr>
          <w:p w:rsidR="0079145F" w:rsidRPr="0079145F" w:rsidRDefault="0079145F" w:rsidP="0079145F">
            <w:pPr>
              <w:spacing w:after="0"/>
              <w:ind w:right="-113"/>
              <w:rPr>
                <w:rFonts w:ascii="Times New Roman" w:eastAsia="Times New Roman" w:hAnsi="Times New Roman"/>
                <w:sz w:val="28"/>
                <w:szCs w:val="28"/>
              </w:rPr>
            </w:pPr>
            <w:r w:rsidRPr="0079145F">
              <w:rPr>
                <w:rFonts w:ascii="Times New Roman" w:eastAsia="Times New Roman" w:hAnsi="Times New Roman"/>
                <w:sz w:val="28"/>
                <w:szCs w:val="28"/>
              </w:rPr>
              <w:t>000 1 01 01010 00 0000 110</w:t>
            </w:r>
          </w:p>
        </w:tc>
        <w:tc>
          <w:tcPr>
            <w:tcW w:w="1392"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Налог на прибыль организаций, зачисляемый в бюджеты бюджетной системы Российской Федерации по соответствующим ставкам </w:t>
            </w:r>
          </w:p>
        </w:tc>
        <w:tc>
          <w:tcPr>
            <w:tcW w:w="901" w:type="pct"/>
            <w:tcBorders>
              <w:top w:val="nil"/>
              <w:left w:val="nil"/>
              <w:bottom w:val="single" w:sz="8"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70 099 294,2   </w:t>
            </w:r>
          </w:p>
        </w:tc>
        <w:tc>
          <w:tcPr>
            <w:tcW w:w="903" w:type="pct"/>
            <w:tcBorders>
              <w:top w:val="nil"/>
              <w:left w:val="nil"/>
              <w:bottom w:val="single" w:sz="4" w:space="0" w:color="auto"/>
              <w:right w:val="single" w:sz="8"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72 007 629,0   </w:t>
            </w:r>
          </w:p>
        </w:tc>
      </w:tr>
      <w:tr w:rsidR="0079145F" w:rsidRPr="0079145F" w:rsidTr="009F5AA7">
        <w:trPr>
          <w:cantSplit/>
          <w:trHeight w:val="20"/>
        </w:trPr>
        <w:tc>
          <w:tcPr>
            <w:tcW w:w="1664" w:type="pct"/>
            <w:tcBorders>
              <w:top w:val="single" w:sz="4" w:space="0" w:color="auto"/>
              <w:left w:val="single" w:sz="8" w:space="0" w:color="auto"/>
              <w:bottom w:val="single" w:sz="8" w:space="0" w:color="auto"/>
              <w:right w:val="single" w:sz="8" w:space="0" w:color="auto"/>
            </w:tcBorders>
            <w:shd w:val="clear" w:color="auto" w:fill="auto"/>
            <w:hideMark/>
          </w:tcPr>
          <w:p w:rsidR="0079145F" w:rsidRPr="0079145F" w:rsidRDefault="0079145F" w:rsidP="0079145F">
            <w:pPr>
              <w:spacing w:after="0"/>
              <w:ind w:right="-113"/>
              <w:rPr>
                <w:rFonts w:ascii="Times New Roman" w:eastAsia="Times New Roman" w:hAnsi="Times New Roman"/>
                <w:sz w:val="28"/>
                <w:szCs w:val="28"/>
              </w:rPr>
            </w:pPr>
            <w:r w:rsidRPr="0079145F">
              <w:rPr>
                <w:rFonts w:ascii="Times New Roman" w:eastAsia="Times New Roman" w:hAnsi="Times New Roman"/>
                <w:sz w:val="28"/>
                <w:szCs w:val="28"/>
              </w:rPr>
              <w:t>000 1 01 01012 02 0000 110</w:t>
            </w:r>
          </w:p>
        </w:tc>
        <w:tc>
          <w:tcPr>
            <w:tcW w:w="1392" w:type="pct"/>
            <w:tcBorders>
              <w:top w:val="single" w:sz="4" w:space="0" w:color="auto"/>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901" w:type="pct"/>
            <w:tcBorders>
              <w:top w:val="single" w:sz="4" w:space="0" w:color="auto"/>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31 892 377,1   </w:t>
            </w:r>
          </w:p>
        </w:tc>
        <w:tc>
          <w:tcPr>
            <w:tcW w:w="9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32 621 719,9   </w:t>
            </w:r>
          </w:p>
        </w:tc>
        <w:tc>
          <w:tcPr>
            <w:tcW w:w="140" w:type="pct"/>
            <w:tcBorders>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bl>
    <w:p w:rsidR="009F5AA7" w:rsidRDefault="009F5AA7"/>
    <w:tbl>
      <w:tblPr>
        <w:tblW w:w="5345" w:type="pct"/>
        <w:tblInd w:w="-4" w:type="dxa"/>
        <w:tblLayout w:type="fixed"/>
        <w:tblLook w:val="04A0" w:firstRow="1" w:lastRow="0" w:firstColumn="1" w:lastColumn="0" w:noHBand="0" w:noVBand="1"/>
      </w:tblPr>
      <w:tblGrid>
        <w:gridCol w:w="3308"/>
        <w:gridCol w:w="2767"/>
        <w:gridCol w:w="1793"/>
        <w:gridCol w:w="1797"/>
        <w:gridCol w:w="277"/>
        <w:gridCol w:w="98"/>
      </w:tblGrid>
      <w:tr w:rsidR="009F5AA7" w:rsidRPr="0079145F" w:rsidTr="00504535">
        <w:trPr>
          <w:gridAfter w:val="2"/>
          <w:wAfter w:w="187" w:type="pct"/>
          <w:cantSplit/>
          <w:tblHeader/>
        </w:trPr>
        <w:tc>
          <w:tcPr>
            <w:tcW w:w="1647" w:type="pct"/>
            <w:tcBorders>
              <w:top w:val="single" w:sz="4" w:space="0" w:color="auto"/>
              <w:left w:val="single" w:sz="4" w:space="0" w:color="auto"/>
              <w:bottom w:val="single" w:sz="8" w:space="0" w:color="auto"/>
              <w:right w:val="single" w:sz="4" w:space="0" w:color="auto"/>
            </w:tcBorders>
            <w:tcMar>
              <w:left w:w="6" w:type="dxa"/>
              <w:right w:w="6" w:type="dxa"/>
            </w:tcMar>
          </w:tcPr>
          <w:p w:rsidR="009F5AA7" w:rsidRPr="0079145F" w:rsidRDefault="009F5AA7" w:rsidP="00D16F14">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1</w:t>
            </w:r>
          </w:p>
        </w:tc>
        <w:tc>
          <w:tcPr>
            <w:tcW w:w="1378" w:type="pct"/>
            <w:tcBorders>
              <w:top w:val="single" w:sz="4" w:space="0" w:color="auto"/>
              <w:left w:val="single" w:sz="4" w:space="0" w:color="auto"/>
              <w:bottom w:val="single" w:sz="8" w:space="0" w:color="auto"/>
              <w:right w:val="single" w:sz="4" w:space="0" w:color="auto"/>
            </w:tcBorders>
            <w:vAlign w:val="center"/>
          </w:tcPr>
          <w:p w:rsidR="009F5AA7" w:rsidRPr="0079145F" w:rsidRDefault="009F5AA7" w:rsidP="00D16F14">
            <w:pPr>
              <w:spacing w:after="0" w:line="240" w:lineRule="auto"/>
              <w:jc w:val="center"/>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w:t>
            </w:r>
          </w:p>
        </w:tc>
        <w:tc>
          <w:tcPr>
            <w:tcW w:w="893" w:type="pct"/>
            <w:tcBorders>
              <w:top w:val="single" w:sz="4" w:space="0" w:color="auto"/>
              <w:left w:val="single" w:sz="4" w:space="0" w:color="auto"/>
              <w:bottom w:val="single" w:sz="8" w:space="0" w:color="auto"/>
              <w:right w:val="single" w:sz="4" w:space="0" w:color="auto"/>
            </w:tcBorders>
            <w:vAlign w:val="bottom"/>
          </w:tcPr>
          <w:p w:rsidR="009F5AA7" w:rsidRPr="0079145F" w:rsidRDefault="009F5AA7" w:rsidP="00D16F14">
            <w:pPr>
              <w:spacing w:after="0" w:line="240" w:lineRule="auto"/>
              <w:ind w:left="-66"/>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895" w:type="pct"/>
            <w:tcBorders>
              <w:top w:val="single" w:sz="4" w:space="0" w:color="auto"/>
              <w:left w:val="single" w:sz="4" w:space="0" w:color="auto"/>
              <w:bottom w:val="single" w:sz="8" w:space="0" w:color="auto"/>
              <w:right w:val="single" w:sz="4" w:space="0" w:color="auto"/>
            </w:tcBorders>
            <w:vAlign w:val="bottom"/>
          </w:tcPr>
          <w:p w:rsidR="009F5AA7" w:rsidRPr="0079145F" w:rsidRDefault="009F5AA7" w:rsidP="00D16F14">
            <w:pPr>
              <w:spacing w:after="0" w:line="240" w:lineRule="auto"/>
              <w:ind w:left="-66"/>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79145F" w:rsidRPr="0079145F" w:rsidTr="00504535">
        <w:trPr>
          <w:gridAfter w:val="1"/>
          <w:wAfter w:w="49" w:type="pct"/>
          <w:cantSplit/>
          <w:trHeight w:val="20"/>
        </w:trPr>
        <w:tc>
          <w:tcPr>
            <w:tcW w:w="1647" w:type="pct"/>
            <w:tcBorders>
              <w:top w:val="single" w:sz="8" w:space="0" w:color="auto"/>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F5AA7">
            <w:pPr>
              <w:spacing w:after="0"/>
              <w:ind w:right="-79"/>
              <w:rPr>
                <w:rFonts w:ascii="Times New Roman" w:eastAsia="Times New Roman" w:hAnsi="Times New Roman"/>
                <w:sz w:val="28"/>
                <w:szCs w:val="28"/>
              </w:rPr>
            </w:pPr>
            <w:r w:rsidRPr="0079145F">
              <w:rPr>
                <w:rFonts w:ascii="Times New Roman" w:eastAsia="Times New Roman" w:hAnsi="Times New Roman"/>
                <w:sz w:val="28"/>
                <w:szCs w:val="28"/>
              </w:rPr>
              <w:t>000 1 01 01014 02 0000 110</w:t>
            </w:r>
          </w:p>
        </w:tc>
        <w:tc>
          <w:tcPr>
            <w:tcW w:w="1378" w:type="pct"/>
            <w:tcBorders>
              <w:top w:val="single" w:sz="8" w:space="0" w:color="auto"/>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прибыль организаций консолидированных групп налогоплательщи</w:t>
            </w:r>
            <w:r w:rsidR="00B53B16">
              <w:rPr>
                <w:rFonts w:ascii="Times New Roman" w:eastAsia="Times New Roman" w:hAnsi="Times New Roman"/>
                <w:sz w:val="28"/>
                <w:szCs w:val="28"/>
              </w:rPr>
              <w:t>-</w:t>
            </w:r>
            <w:r w:rsidRPr="0079145F">
              <w:rPr>
                <w:rFonts w:ascii="Times New Roman" w:eastAsia="Times New Roman" w:hAnsi="Times New Roman"/>
                <w:sz w:val="28"/>
                <w:szCs w:val="28"/>
              </w:rPr>
              <w:t>ков, зачисляемый в бюджеты субъектов Российской Федерации</w:t>
            </w:r>
          </w:p>
        </w:tc>
        <w:tc>
          <w:tcPr>
            <w:tcW w:w="893" w:type="pct"/>
            <w:tcBorders>
              <w:top w:val="single" w:sz="8" w:space="0" w:color="auto"/>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38 206 917,1   </w:t>
            </w:r>
          </w:p>
        </w:tc>
        <w:tc>
          <w:tcPr>
            <w:tcW w:w="895" w:type="pct"/>
            <w:tcBorders>
              <w:top w:val="single" w:sz="8"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39 385 909,1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F5AA7">
            <w:pPr>
              <w:spacing w:after="0"/>
              <w:ind w:right="-79"/>
              <w:rPr>
                <w:rFonts w:ascii="Times New Roman" w:eastAsia="Times New Roman" w:hAnsi="Times New Roman"/>
                <w:sz w:val="28"/>
                <w:szCs w:val="28"/>
              </w:rPr>
            </w:pPr>
            <w:r w:rsidRPr="0079145F">
              <w:rPr>
                <w:rFonts w:ascii="Times New Roman" w:eastAsia="Times New Roman" w:hAnsi="Times New Roman"/>
                <w:sz w:val="28"/>
                <w:szCs w:val="28"/>
              </w:rPr>
              <w:t>000 1 01 02000 01 0000 110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доходы физических лиц</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60 212 530,7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62 564 963,9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F5AA7">
            <w:pPr>
              <w:spacing w:after="0"/>
              <w:ind w:right="-79"/>
              <w:rPr>
                <w:rFonts w:ascii="Times New Roman" w:eastAsia="Times New Roman" w:hAnsi="Times New Roman"/>
                <w:sz w:val="28"/>
                <w:szCs w:val="28"/>
              </w:rPr>
            </w:pPr>
            <w:r w:rsidRPr="0079145F">
              <w:rPr>
                <w:rFonts w:ascii="Times New Roman" w:eastAsia="Times New Roman" w:hAnsi="Times New Roman"/>
                <w:sz w:val="28"/>
                <w:szCs w:val="28"/>
              </w:rPr>
              <w:t>000 1 01 02010 01 0000 110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59 091 511,5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61 363 541,2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F5AA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000 1 01 02020 01 0000 110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167 029,6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179 009,6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F5AA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000 1 01 02030 01 0000 110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257 556,2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276 029,1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000 1 01 02040 01 0000 110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696 433,4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746 384,0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9 879 785,2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26CAE">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9 880 840,9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9 879 785,2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9 880 840,9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000 1 03 02100 01 0000 110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Акцизы на пиво, производимое на территории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80 159,6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80 421,4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000 1 03 02140 01 0000 110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3 391 616,6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3 391 616,6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000 1 03 02142 01 0000 110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1 258 366,0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1 258 366,0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single" w:sz="8" w:space="0" w:color="auto"/>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726CAE">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000 1 03 02143 01 0000 110</w:t>
            </w:r>
          </w:p>
        </w:tc>
        <w:tc>
          <w:tcPr>
            <w:tcW w:w="1378" w:type="pct"/>
            <w:tcBorders>
              <w:top w:val="nil"/>
              <w:left w:val="nil"/>
              <w:bottom w:val="single" w:sz="8" w:space="0" w:color="auto"/>
              <w:right w:val="single" w:sz="8" w:space="0" w:color="auto"/>
            </w:tcBorders>
            <w:shd w:val="clear" w:color="auto" w:fill="auto"/>
            <w:tcMar>
              <w:left w:w="57" w:type="dxa"/>
              <w:right w:w="57" w:type="dxa"/>
            </w:tcMar>
            <w:vAlign w:val="center"/>
            <w:hideMark/>
          </w:tcPr>
          <w:p w:rsidR="0079145F" w:rsidRPr="0079145F" w:rsidRDefault="0079145F" w:rsidP="009B3BAB">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алкоголь</w:t>
            </w:r>
            <w:r w:rsidR="00726CAE">
              <w:rPr>
                <w:rFonts w:ascii="Times New Roman" w:eastAsia="Times New Roman" w:hAnsi="Times New Roman"/>
                <w:sz w:val="28"/>
                <w:szCs w:val="28"/>
              </w:rPr>
              <w:t>-</w:t>
            </w:r>
            <w:r w:rsidRPr="0079145F">
              <w:rPr>
                <w:rFonts w:ascii="Times New Roman" w:eastAsia="Times New Roman" w:hAnsi="Times New Roman"/>
                <w:sz w:val="28"/>
                <w:szCs w:val="28"/>
              </w:rPr>
              <w:t>ную продукцию с объемной долей этилового спирта свыше 9 процентов (за исключением пива, вин, фруктовых вин, игристых вин (шам</w:t>
            </w:r>
            <w:r w:rsidR="009B3BAB">
              <w:rPr>
                <w:rFonts w:ascii="Times New Roman" w:eastAsia="Times New Roman" w:hAnsi="Times New Roman"/>
                <w:sz w:val="28"/>
                <w:szCs w:val="28"/>
              </w:rPr>
              <w:t>-</w:t>
            </w:r>
            <w:r w:rsidRPr="0079145F">
              <w:rPr>
                <w:rFonts w:ascii="Times New Roman" w:eastAsia="Times New Roman" w:hAnsi="Times New Roman"/>
                <w:sz w:val="28"/>
                <w:szCs w:val="28"/>
              </w:rPr>
              <w:t>панских), винных напитков, изготавли</w:t>
            </w:r>
            <w:r w:rsidR="009B3BAB">
              <w:rPr>
                <w:rFonts w:ascii="Times New Roman" w:eastAsia="Times New Roman" w:hAnsi="Times New Roman"/>
                <w:sz w:val="28"/>
                <w:szCs w:val="28"/>
              </w:rPr>
              <w:t>-</w:t>
            </w:r>
            <w:r w:rsidRPr="0079145F">
              <w:rPr>
                <w:rFonts w:ascii="Times New Roman" w:eastAsia="Times New Roman" w:hAnsi="Times New Roman"/>
                <w:sz w:val="28"/>
                <w:szCs w:val="28"/>
              </w:rPr>
              <w:t>ваемых без добавле</w:t>
            </w:r>
            <w:r w:rsidR="009B3BAB">
              <w:rPr>
                <w:rFonts w:ascii="Times New Roman" w:eastAsia="Times New Roman" w:hAnsi="Times New Roman"/>
                <w:sz w:val="28"/>
                <w:szCs w:val="28"/>
              </w:rPr>
              <w:t>-</w:t>
            </w:r>
            <w:r w:rsidRPr="0079145F">
              <w:rPr>
                <w:rFonts w:ascii="Times New Roman" w:eastAsia="Times New Roman" w:hAnsi="Times New Roman"/>
                <w:sz w:val="28"/>
                <w:szCs w:val="28"/>
              </w:rPr>
              <w:t>ния ректификован</w:t>
            </w:r>
            <w:r w:rsidR="009B3BAB">
              <w:rPr>
                <w:rFonts w:ascii="Times New Roman" w:eastAsia="Times New Roman" w:hAnsi="Times New Roman"/>
                <w:sz w:val="28"/>
                <w:szCs w:val="28"/>
              </w:rPr>
              <w:t>-</w:t>
            </w:r>
            <w:r w:rsidRPr="0079145F">
              <w:rPr>
                <w:rFonts w:ascii="Times New Roman" w:eastAsia="Times New Roman" w:hAnsi="Times New Roman"/>
                <w:sz w:val="28"/>
                <w:szCs w:val="28"/>
              </w:rPr>
              <w:t>ного этилового спир</w:t>
            </w:r>
            <w:r w:rsidR="009B3BAB">
              <w:rPr>
                <w:rFonts w:ascii="Times New Roman" w:eastAsia="Times New Roman" w:hAnsi="Times New Roman"/>
                <w:sz w:val="28"/>
                <w:szCs w:val="28"/>
              </w:rPr>
              <w:t>-</w:t>
            </w:r>
            <w:r w:rsidRPr="0079145F">
              <w:rPr>
                <w:rFonts w:ascii="Times New Roman" w:eastAsia="Times New Roman" w:hAnsi="Times New Roman"/>
                <w:sz w:val="28"/>
                <w:szCs w:val="28"/>
              </w:rPr>
              <w:t>та, произведенного из пищевого сырья, и (или) спиртованных виноградного или иного фруктового сусла, и (или) винного дистиллята, и (или) фруктового дистил</w:t>
            </w:r>
            <w:r w:rsidR="00726CAE">
              <w:rPr>
                <w:rFonts w:ascii="Times New Roman" w:eastAsia="Times New Roman" w:hAnsi="Times New Roman"/>
                <w:sz w:val="28"/>
                <w:szCs w:val="28"/>
              </w:rPr>
              <w:t>-</w:t>
            </w:r>
            <w:r w:rsidRPr="0079145F">
              <w:rPr>
                <w:rFonts w:ascii="Times New Roman" w:eastAsia="Times New Roman" w:hAnsi="Times New Roman"/>
                <w:sz w:val="28"/>
                <w:szCs w:val="28"/>
              </w:rPr>
              <w:t>лята), подлежащие распределению в бюджеты субъектов Российской Федера</w:t>
            </w:r>
            <w:r w:rsidR="00726CAE">
              <w:rPr>
                <w:rFonts w:ascii="Times New Roman" w:eastAsia="Times New Roman" w:hAnsi="Times New Roman"/>
                <w:sz w:val="28"/>
                <w:szCs w:val="28"/>
              </w:rPr>
              <w:t>-</w:t>
            </w:r>
            <w:r w:rsidRPr="0079145F">
              <w:rPr>
                <w:rFonts w:ascii="Times New Roman" w:eastAsia="Times New Roman" w:hAnsi="Times New Roman"/>
                <w:sz w:val="28"/>
                <w:szCs w:val="28"/>
              </w:rPr>
              <w:t>ции (по нормативам, установленным Фе</w:t>
            </w:r>
            <w:r w:rsidR="00726CAE">
              <w:rPr>
                <w:rFonts w:ascii="Times New Roman" w:eastAsia="Times New Roman" w:hAnsi="Times New Roman"/>
                <w:sz w:val="28"/>
                <w:szCs w:val="28"/>
              </w:rPr>
              <w:t>-</w:t>
            </w:r>
            <w:r w:rsidRPr="0079145F">
              <w:rPr>
                <w:rFonts w:ascii="Times New Roman" w:eastAsia="Times New Roman" w:hAnsi="Times New Roman"/>
                <w:sz w:val="28"/>
                <w:szCs w:val="28"/>
              </w:rPr>
              <w:t>деральным законом о федеральном бюдже</w:t>
            </w:r>
            <w:r w:rsidR="00726CAE">
              <w:rPr>
                <w:rFonts w:ascii="Times New Roman" w:eastAsia="Times New Roman" w:hAnsi="Times New Roman"/>
                <w:sz w:val="28"/>
                <w:szCs w:val="28"/>
              </w:rPr>
              <w:t>-</w:t>
            </w:r>
            <w:r w:rsidRPr="0079145F">
              <w:rPr>
                <w:rFonts w:ascii="Times New Roman" w:eastAsia="Times New Roman" w:hAnsi="Times New Roman"/>
                <w:sz w:val="28"/>
                <w:szCs w:val="28"/>
              </w:rPr>
              <w:t>те в целях компенса</w:t>
            </w:r>
            <w:r w:rsidR="00726CAE">
              <w:rPr>
                <w:rFonts w:ascii="Times New Roman" w:eastAsia="Times New Roman" w:hAnsi="Times New Roman"/>
                <w:sz w:val="28"/>
                <w:szCs w:val="28"/>
              </w:rPr>
              <w:t>-</w:t>
            </w:r>
            <w:r w:rsidRPr="0079145F">
              <w:rPr>
                <w:rFonts w:ascii="Times New Roman" w:eastAsia="Times New Roman" w:hAnsi="Times New Roman"/>
                <w:sz w:val="28"/>
                <w:szCs w:val="28"/>
              </w:rPr>
              <w:t>ции снижения дохо</w:t>
            </w:r>
            <w:r w:rsidR="00726CAE">
              <w:rPr>
                <w:rFonts w:ascii="Times New Roman" w:eastAsia="Times New Roman" w:hAnsi="Times New Roman"/>
                <w:sz w:val="28"/>
                <w:szCs w:val="28"/>
              </w:rPr>
              <w:t>-</w:t>
            </w:r>
            <w:r w:rsidRPr="0079145F">
              <w:rPr>
                <w:rFonts w:ascii="Times New Roman" w:eastAsia="Times New Roman" w:hAnsi="Times New Roman"/>
                <w:sz w:val="28"/>
                <w:szCs w:val="28"/>
              </w:rPr>
              <w:t>дов бюджетов субъектов Российс</w:t>
            </w:r>
            <w:r w:rsidR="00726CAE">
              <w:rPr>
                <w:rFonts w:ascii="Times New Roman" w:eastAsia="Times New Roman" w:hAnsi="Times New Roman"/>
                <w:sz w:val="28"/>
                <w:szCs w:val="28"/>
              </w:rPr>
              <w:t>-</w:t>
            </w:r>
            <w:r w:rsidRPr="0079145F">
              <w:rPr>
                <w:rFonts w:ascii="Times New Roman" w:eastAsia="Times New Roman" w:hAnsi="Times New Roman"/>
                <w:sz w:val="28"/>
                <w:szCs w:val="28"/>
              </w:rPr>
              <w:t>кой Федерации в свя</w:t>
            </w:r>
            <w:r w:rsidR="00726CAE">
              <w:rPr>
                <w:rFonts w:ascii="Times New Roman" w:eastAsia="Times New Roman" w:hAnsi="Times New Roman"/>
                <w:sz w:val="28"/>
                <w:szCs w:val="28"/>
              </w:rPr>
              <w:t>-</w:t>
            </w:r>
            <w:r w:rsidRPr="0079145F">
              <w:rPr>
                <w:rFonts w:ascii="Times New Roman" w:eastAsia="Times New Roman" w:hAnsi="Times New Roman"/>
                <w:sz w:val="28"/>
                <w:szCs w:val="28"/>
              </w:rPr>
              <w:t>зи с исключением движимого имущест</w:t>
            </w:r>
            <w:r w:rsidR="00726CAE">
              <w:rPr>
                <w:rFonts w:ascii="Times New Roman" w:eastAsia="Times New Roman" w:hAnsi="Times New Roman"/>
                <w:sz w:val="28"/>
                <w:szCs w:val="28"/>
              </w:rPr>
              <w:t>-</w:t>
            </w:r>
            <w:r w:rsidRPr="0079145F">
              <w:rPr>
                <w:rFonts w:ascii="Times New Roman" w:eastAsia="Times New Roman" w:hAnsi="Times New Roman"/>
                <w:sz w:val="28"/>
                <w:szCs w:val="28"/>
              </w:rPr>
              <w:t>ва из объектов нало</w:t>
            </w:r>
            <w:r w:rsidR="00726CAE">
              <w:rPr>
                <w:rFonts w:ascii="Times New Roman" w:eastAsia="Times New Roman" w:hAnsi="Times New Roman"/>
                <w:sz w:val="28"/>
                <w:szCs w:val="28"/>
              </w:rPr>
              <w:t>-</w:t>
            </w:r>
            <w:r w:rsidRPr="0079145F">
              <w:rPr>
                <w:rFonts w:ascii="Times New Roman" w:eastAsia="Times New Roman" w:hAnsi="Times New Roman"/>
                <w:sz w:val="28"/>
                <w:szCs w:val="28"/>
              </w:rPr>
              <w:t>гообложения по налогу на имущество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2 133 250,6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2 133 250,6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000 1 03 02190 01 0000 110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1 166,6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1 166,6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9B3BAB">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1 023,2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1 023,2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9B3BAB">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1 310,2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9B3BAB">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1 310,2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000 1 03 02230 01 0000 110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2 115 675,4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2 115 675,4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000 1 03 02231 01 0000 110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9B3BAB">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2 054 193,1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2 054 193,1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000 1 03 02232 01 0000 110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9B3BAB">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61 482,3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9B3BAB">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61 482,3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000 1 03 02240 01 0000 110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w:t>
            </w:r>
            <w:r w:rsidR="009B3BAB">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13 543,7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13 543,7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000 1 03 02241 01 0000 110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13 150,1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13 150,1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000 1 03 02242 01 0000 110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393,6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393,6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000 1 03 02250 01 0000 110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9B3BAB">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4 103 831,2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4 103 831,2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000 1 03 02251 01 0000 110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3 984 572,3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3 984 572,3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000 1 03 02252 01 0000 110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119 258,9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119 258,9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000 1 03 02260 01 0000 110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-383 119,3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-383 119,3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000 1 03 02261 01 0000 110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-371 985,7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-371 985,7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000 1 03 02262 01 0000 110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и качественные автомобильные дороги")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-11 133,6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-11 133,6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000 1 03 02410 01 0000 110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554 578,0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555 371,9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000 1 05 00000 00 0000 000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НАЛОГИ НА СОВОКУПНЫЙ ДОХОД</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10 500,0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9B3BAB">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10 500,0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000 1 05 06000 01 0000 110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профессиональный доход</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9B3BAB">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10 500,0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10 500,0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000 1 06 00000 00 0000 000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НАЛОГИ НА ИМУЩЕСТВО</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66 760 590,7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67 158 583,4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000 1 06 02000 02 0000 110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имущество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64 046 546,0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64 427 236,7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000 1 06 02010 02 0000 110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59 619 773,5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59 974 151,6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000 1 06 02020 02 0000 110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4 426 772,5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4 453 085,1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9B3BAB">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000 1 06 04000 02 0000 110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Транспортный налог</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2 707 082,0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2 724 384,0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000 1 06 04011 02 0000 110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Транспортный налог с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1 129 318,2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1 124 384,5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000 1 06 04012 02 0000 110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Транспортный налог с физических лиц</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1 577 763,8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1 599 999,5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000 1 06 05000 02 0000 110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игорный бизнес</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6 962,7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D16F14">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6 962,7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000 1 07 00000 00 0000 000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НАЛОГИ, СБОРЫ И РЕГУЛЯРНЫЕ ПЛАТЕЖИ ЗА ПОЛЬЗОВАНИЕ ПРИРОДНЫМИ РЕСУРСАМИ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D16F14">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233 026,8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233 154,4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000 1 07 01000 01 0000 110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добычу полезных ископаемых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222 542,3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222 542,3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000 1 07 01020 01 0000 110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Налог на добычу общераспространенных полезных ископаемых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222 542,3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222 542,3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000 1 07 04000 01 0000 110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10 484,5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10 612,1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000 1 07 04010 01 0000 110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Сбор за пользование объектами животного мира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8 355,9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8 481,4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000 1 07 04030 01 0000 110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2 128,6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2 130,7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w:t>
            </w:r>
            <w:r w:rsidR="00D16F14">
              <w:rPr>
                <w:rFonts w:ascii="Times New Roman" w:eastAsia="Times New Roman" w:hAnsi="Times New Roman"/>
                <w:sz w:val="28"/>
                <w:szCs w:val="28"/>
              </w:rPr>
              <w:t>-</w:t>
            </w:r>
            <w:r w:rsidRPr="0079145F">
              <w:rPr>
                <w:rFonts w:ascii="Times New Roman" w:eastAsia="Times New Roman" w:hAnsi="Times New Roman"/>
                <w:sz w:val="28"/>
                <w:szCs w:val="28"/>
              </w:rPr>
              <w:t>НАЯ ПОШЛИНА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589 831,5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598 569,1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000 1 08 06000 01 0000 110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6 450,0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6 450,0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000 1 08 07000 01 0000 110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583 381,5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592 119,1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000 1 08 07010 01 0000 110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388,9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389,3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000 1 08 07020 01 0000 110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341 391,5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347 491,5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000 1 08 07080 01 0000 110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43 505,9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43 791,8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000 1 08 07082 01 0000 110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43 505,9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43 791,8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12 550,0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12 550,0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000 1 08 07120 01 0000 110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000 1 08 07140 01 0000 110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49 904,5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50 064,4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000 1 08 07141 01 0000 110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5 000,0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D16F14">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000 1 08 07142 01 0000 110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соверше</w:t>
            </w:r>
            <w:r w:rsidR="00D16F14">
              <w:rPr>
                <w:rFonts w:ascii="Times New Roman" w:eastAsia="Times New Roman" w:hAnsi="Times New Roman"/>
                <w:sz w:val="28"/>
                <w:szCs w:val="28"/>
              </w:rPr>
              <w:t>-</w:t>
            </w:r>
            <w:r w:rsidRPr="0079145F">
              <w:rPr>
                <w:rFonts w:ascii="Times New Roman" w:eastAsia="Times New Roman" w:hAnsi="Times New Roman"/>
                <w:sz w:val="28"/>
                <w:szCs w:val="28"/>
              </w:rPr>
              <w:t>ние действий уполно</w:t>
            </w:r>
            <w:r w:rsidR="00D16F14">
              <w:rPr>
                <w:rFonts w:ascii="Times New Roman" w:eastAsia="Times New Roman" w:hAnsi="Times New Roman"/>
                <w:sz w:val="28"/>
                <w:szCs w:val="28"/>
              </w:rPr>
              <w:t>-</w:t>
            </w:r>
            <w:r w:rsidRPr="0079145F">
              <w:rPr>
                <w:rFonts w:ascii="Times New Roman" w:eastAsia="Times New Roman" w:hAnsi="Times New Roman"/>
                <w:sz w:val="28"/>
                <w:szCs w:val="28"/>
              </w:rPr>
              <w:t>моченными органами исполнительной власти субъектов Российской Федера</w:t>
            </w:r>
            <w:r w:rsidR="00D16F14">
              <w:rPr>
                <w:rFonts w:ascii="Times New Roman" w:eastAsia="Times New Roman" w:hAnsi="Times New Roman"/>
                <w:sz w:val="28"/>
                <w:szCs w:val="28"/>
              </w:rPr>
              <w:t>-</w:t>
            </w:r>
            <w:r w:rsidRPr="0079145F">
              <w:rPr>
                <w:rFonts w:ascii="Times New Roman" w:eastAsia="Times New Roman" w:hAnsi="Times New Roman"/>
                <w:sz w:val="28"/>
                <w:szCs w:val="28"/>
              </w:rPr>
              <w:t>ции, связанных с выдачей документов о проведении госу</w:t>
            </w:r>
            <w:r w:rsidR="00D16F14">
              <w:rPr>
                <w:rFonts w:ascii="Times New Roman" w:eastAsia="Times New Roman" w:hAnsi="Times New Roman"/>
                <w:sz w:val="28"/>
                <w:szCs w:val="28"/>
              </w:rPr>
              <w:t>-</w:t>
            </w:r>
            <w:r w:rsidRPr="0079145F">
              <w:rPr>
                <w:rFonts w:ascii="Times New Roman" w:eastAsia="Times New Roman" w:hAnsi="Times New Roman"/>
                <w:sz w:val="28"/>
                <w:szCs w:val="28"/>
              </w:rPr>
              <w:t>дарственного техни</w:t>
            </w:r>
            <w:r w:rsidR="00D16F14">
              <w:rPr>
                <w:rFonts w:ascii="Times New Roman" w:eastAsia="Times New Roman" w:hAnsi="Times New Roman"/>
                <w:sz w:val="28"/>
                <w:szCs w:val="28"/>
              </w:rPr>
              <w:t>-</w:t>
            </w:r>
            <w:r w:rsidRPr="0079145F">
              <w:rPr>
                <w:rFonts w:ascii="Times New Roman" w:eastAsia="Times New Roman" w:hAnsi="Times New Roman"/>
                <w:sz w:val="28"/>
                <w:szCs w:val="28"/>
              </w:rPr>
              <w:t>ческого осмотра тракторов, самоход</w:t>
            </w:r>
            <w:r w:rsidR="00D16F14">
              <w:rPr>
                <w:rFonts w:ascii="Times New Roman" w:eastAsia="Times New Roman" w:hAnsi="Times New Roman"/>
                <w:sz w:val="28"/>
                <w:szCs w:val="28"/>
              </w:rPr>
              <w:t>-</w:t>
            </w:r>
            <w:r w:rsidRPr="0079145F">
              <w:rPr>
                <w:rFonts w:ascii="Times New Roman" w:eastAsia="Times New Roman" w:hAnsi="Times New Roman"/>
                <w:sz w:val="28"/>
                <w:szCs w:val="28"/>
              </w:rPr>
              <w:t>ных дорожно-строительных и иных самоходных машин и прицепов к ним, государственной регистрацией мототранспортных средств, прицепов, тракторов, самоход</w:t>
            </w:r>
            <w:r w:rsidR="00D16F14">
              <w:rPr>
                <w:rFonts w:ascii="Times New Roman" w:eastAsia="Times New Roman" w:hAnsi="Times New Roman"/>
                <w:sz w:val="28"/>
                <w:szCs w:val="28"/>
              </w:rPr>
              <w:t>-</w:t>
            </w:r>
            <w:r w:rsidRPr="0079145F">
              <w:rPr>
                <w:rFonts w:ascii="Times New Roman" w:eastAsia="Times New Roman" w:hAnsi="Times New Roman"/>
                <w:sz w:val="28"/>
                <w:szCs w:val="28"/>
              </w:rPr>
              <w:t>ных дорожно-строительных и иных самоходных машин, выдачей удостове</w:t>
            </w:r>
            <w:r w:rsidR="00471566">
              <w:rPr>
                <w:rFonts w:ascii="Times New Roman" w:eastAsia="Times New Roman" w:hAnsi="Times New Roman"/>
                <w:sz w:val="28"/>
                <w:szCs w:val="28"/>
              </w:rPr>
              <w:t>-</w:t>
            </w:r>
            <w:r w:rsidRPr="0079145F">
              <w:rPr>
                <w:rFonts w:ascii="Times New Roman" w:eastAsia="Times New Roman" w:hAnsi="Times New Roman"/>
                <w:sz w:val="28"/>
                <w:szCs w:val="28"/>
              </w:rPr>
              <w:t>рений тракториста-машиниста (трак</w:t>
            </w:r>
            <w:r w:rsidR="00471566">
              <w:rPr>
                <w:rFonts w:ascii="Times New Roman" w:eastAsia="Times New Roman" w:hAnsi="Times New Roman"/>
                <w:sz w:val="28"/>
                <w:szCs w:val="28"/>
              </w:rPr>
              <w:t>-</w:t>
            </w:r>
            <w:r w:rsidRPr="0079145F">
              <w:rPr>
                <w:rFonts w:ascii="Times New Roman" w:eastAsia="Times New Roman" w:hAnsi="Times New Roman"/>
                <w:sz w:val="28"/>
                <w:szCs w:val="28"/>
              </w:rPr>
              <w:t>ториста), временных удостоверений на право управления самоходными машинами, в том числе взамен утраченных или пришедших в негодность</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44 904,5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45 064,4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000 1 08 07160 01 0000 110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000 1 08 07170 01 0000 110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133 547,2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133 547,2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000 1 08 07172 01 0000 110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133 547,2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133 547,2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000 1 08 07340 01 0000 110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000 1 08 07380 01 0000 110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2 091,4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000 1 08 07390 01 0000 110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000 1 08 07400 01 0000 110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000 1 08 07510 01 0000 110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376,4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376,4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ИСПОЛЬЗОВАНИЯ ИМУЩЕСТВА, НАХОДЯЩЕГОСЯ В ГОСУДАРСТ</w:t>
            </w:r>
            <w:r w:rsidR="00471566">
              <w:rPr>
                <w:rFonts w:ascii="Times New Roman" w:eastAsia="Times New Roman" w:hAnsi="Times New Roman"/>
                <w:sz w:val="28"/>
                <w:szCs w:val="28"/>
              </w:rPr>
              <w:t>-</w:t>
            </w:r>
            <w:r w:rsidRPr="0079145F">
              <w:rPr>
                <w:rFonts w:ascii="Times New Roman" w:eastAsia="Times New Roman" w:hAnsi="Times New Roman"/>
                <w:sz w:val="28"/>
                <w:szCs w:val="28"/>
              </w:rPr>
              <w:t>ВЕННОЙ И МУНИЦИПАЛЬ</w:t>
            </w:r>
            <w:r w:rsidR="00914279">
              <w:rPr>
                <w:rFonts w:ascii="Times New Roman" w:eastAsia="Times New Roman" w:hAnsi="Times New Roman"/>
                <w:sz w:val="28"/>
                <w:szCs w:val="28"/>
              </w:rPr>
              <w:t>-</w:t>
            </w:r>
            <w:r w:rsidRPr="0079145F">
              <w:rPr>
                <w:rFonts w:ascii="Times New Roman" w:eastAsia="Times New Roman" w:hAnsi="Times New Roman"/>
                <w:sz w:val="28"/>
                <w:szCs w:val="28"/>
              </w:rPr>
              <w:t>НОЙ СОБСТВЕННОСТИ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420 927,0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402 050,4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000 1 11 01000 00 0000 120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70 980,0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70 980,0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000 1 11 01020 02 0000 120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70 980,0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70 980,0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000 1 11 02000 00 0000 120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размещения средств бюджетов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138 884,6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139 475,9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000 1 11 02020 02 0000 120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138 884,6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139 475,9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000 1 11 03000 00 0000 120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Проценты, полученные от предоставления бюджетных кредитов внутри страны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37 270,2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37 270,2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000 1 11 03020 02 0000 120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37 270,2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37 270,2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165 851,4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146 383,5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000 1 11 05020 00 0000 120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10 000,0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000 1 11 05022 02 0000 120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10 000,0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000 1 11 05030 00 0000 120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22 383,5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22 383,5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000 1 11 05032 02 0000 120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22 383,5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22 383,5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000 1 11 05070 00 0000 120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133 467,9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114 000,0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000 1 11 05072 02 0000 120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133 467,9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114 000,0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000 1 11 05300 00 0000 120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000 1 11 05320 00 0000 120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000 1 11 05322 02 0000 120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000 1 11 09000 00 0000 120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7 930,9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7 930,9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000 1 11 09040 00 0000 120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7 930,9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7 930,9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000 1 11 09042 02 0000 120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7 930,9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7 930,9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ПРИ ПОЛЬЗОВАНИИ ПРИРОДНЫМИ РЕСУРСАМИ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327 877,7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328 065,2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при пользовании недрами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172 915,7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173 103,2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000 1 12 02010 01 0000 120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58 235,1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58 235,1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000 1 12 02012 01 0000 120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58 235,1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58 235,1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000 1 12 02030 01 0000 120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109 202,4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109 327,8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000 1 12 02050 01 0000 120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4 218,2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4 220,3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000 1 12 02052 01 0000 120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4 218,2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4 220,3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000 1 12 02100 00 0000 120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Сборы за участие в конкурсе (аукционе) на право пользования участками недр</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1 260,0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1 320,0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000 1 12 02102 02 0000 120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1 260,0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1 320,0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000 1 12 04000 00 0000 120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использование лесов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154 962,0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154 962,0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000 1 12 04010 00 0000 120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использование лесов, расположенных на землях лесного фонда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154 962,0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154 962,0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000 1 12 04013 02 0000 120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141 252,7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141 252,7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000 1 12 04014 02 0000 120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11 328,1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11 328,1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000 1 12 04015 02 0000 120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2 381,2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2 381,2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ОКАЗАНИЯ ПЛАТНЫХ УСЛУГ И КОМПЕНСАЦИИ ЗАТРАТ ГОСУДАРСТВА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175 304,1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178 185,0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000 1 13 01000 00 0000 130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оказания платных услуг (работ)</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48 953,5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48 944,6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000 1 13 01031 01 0000 130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736,9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728,3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000 1 13 01400 01 0000 130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1 779,5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1 779,5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000 1 13 01410 01 0000 130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1 779,5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1 779,5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000 1 13 01500 00 0000 130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435,6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435,6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000 1 13 01520 02 0000 130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435,6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435,6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000 1 13 01990 00 0000 130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доходы от оказания платных услуг (работ)</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46 001,5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46 001,2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000 1 13 01992 02 0000 130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46 001,5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46 001,2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000 1 13 02000 00 0000 130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компенсации затрат государства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126 350,6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129 240,4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000 1 13 02060 00 0000 130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4 129,0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4 130,9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000 1 13 02062 02 0000 130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4 129,0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4 130,9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000 1 13 02990 00 0000 130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доходы от компенсации затрат государства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122 221,6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125 109,5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000 1 13 02992 02 0000 130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122 221,6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125 109,5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ПРОДАЖИ МАТЕРИАЛЬНЫХ И НЕМАТЕРИАЛЬ</w:t>
            </w:r>
            <w:r w:rsidR="00471566">
              <w:rPr>
                <w:rFonts w:ascii="Times New Roman" w:eastAsia="Times New Roman" w:hAnsi="Times New Roman"/>
                <w:sz w:val="28"/>
                <w:szCs w:val="28"/>
              </w:rPr>
              <w:t>-</w:t>
            </w:r>
            <w:r w:rsidRPr="0079145F">
              <w:rPr>
                <w:rFonts w:ascii="Times New Roman" w:eastAsia="Times New Roman" w:hAnsi="Times New Roman"/>
                <w:sz w:val="28"/>
                <w:szCs w:val="28"/>
              </w:rPr>
              <w:t>НЫХ АКТИВОВ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6 513,6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6 107,8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000 1 14 02000 00 0000 000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6 513,6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6 107,8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000 1 14 02020 02 0000 410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6 500,0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6 100,0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000 1 14 02023 02 0000 410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6 500,0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6 100,0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000 1 14 02020 02 0000 440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13,6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000 1 14 02022 02 0000 440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11,7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000 1 14 02023 02 0000 440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000 1 15 00000 00 0000 000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w:t>
            </w:r>
            <w:r w:rsidR="00914279">
              <w:rPr>
                <w:rFonts w:ascii="Times New Roman" w:eastAsia="Times New Roman" w:hAnsi="Times New Roman"/>
                <w:sz w:val="28"/>
                <w:szCs w:val="28"/>
              </w:rPr>
              <w:t>-</w:t>
            </w:r>
            <w:r w:rsidRPr="0079145F">
              <w:rPr>
                <w:rFonts w:ascii="Times New Roman" w:eastAsia="Times New Roman" w:hAnsi="Times New Roman"/>
                <w:sz w:val="28"/>
                <w:szCs w:val="28"/>
              </w:rPr>
              <w:t>ТИВНЫЕ ПЛАТЕЖИ И СБОРЫ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14 837,7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12 590,2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000 1 15 02000 00 0000 140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14 837,7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12 590,2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000 1 15 02020 02 0000 140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14 837,7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12 590,2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САНКЦИИ, ВОЗМЕЩЕНИЕ УЩЕРБА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2 129 025,9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2 170 782,0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000 1 16 01000 01 0000 140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970 383,0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970 382,5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000 1 16 01120 01 0000 140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969 174,0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969 173,5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000 1 16 01121 01 0000 140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966 300,0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966 300,0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000 1 16 01122 01 0000 140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114,8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114,3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000 1 16 01123 01 0000 140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2 759,2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2 759,2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000 1 16 01150 01 0000 140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1 209,0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1 209,0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000 1 16 01152 01 0000 140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000 1 16 01153 01 0000 140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1 009,0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1 009,0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000 1 16 07000 00 0000 140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12 320,2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12 354,1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000 1 16 07010 00 0000 140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10 597,6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10 527,0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000 1 16 07010 02 0000 140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10 597,6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10 527,0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000 1 16 07030 00 0000 140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651,8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651,8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000 1 16 07030 02 0000 140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651,8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651,8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000 1 16 07040 00 0000 140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000 1 16 07040 02 0000 140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105,6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000 1 16 07090 00 0000 140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965,2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1 069,7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000 1 16 07090 02 0000 140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965,2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1 069,7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000 1 16 10000 00 0000 140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в целях возмещения причиненного ущерба (убытков)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103 439,9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103 447,3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000 1 16 10020 02 0000 140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441,0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448,4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000 1 16 10021 02 0000 140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28,1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35,5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000 1 16 10022 02 0000 140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412,9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412,9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000 1 16 10050 00 0000 140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в целях возмещения убытков, причиненных уклонением от заключения государственного контракта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2 982,4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2 982,4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471566">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000 1 16 10056 02 0000 140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в целях возмещения убытков, причинен</w:t>
            </w:r>
            <w:r w:rsidR="00914279">
              <w:rPr>
                <w:rFonts w:ascii="Times New Roman" w:eastAsia="Times New Roman" w:hAnsi="Times New Roman"/>
                <w:sz w:val="28"/>
                <w:szCs w:val="28"/>
              </w:rPr>
              <w:t>-</w:t>
            </w:r>
            <w:r w:rsidRPr="0079145F">
              <w:rPr>
                <w:rFonts w:ascii="Times New Roman" w:eastAsia="Times New Roman" w:hAnsi="Times New Roman"/>
                <w:sz w:val="28"/>
                <w:szCs w:val="28"/>
              </w:rPr>
              <w:t>ных уклонением от заключения с государственным органом субъекта Российской Федера</w:t>
            </w:r>
            <w:r w:rsidR="00914279">
              <w:rPr>
                <w:rFonts w:ascii="Times New Roman" w:eastAsia="Times New Roman" w:hAnsi="Times New Roman"/>
                <w:sz w:val="28"/>
                <w:szCs w:val="28"/>
              </w:rPr>
              <w:t>-</w:t>
            </w:r>
            <w:r w:rsidRPr="0079145F">
              <w:rPr>
                <w:rFonts w:ascii="Times New Roman" w:eastAsia="Times New Roman" w:hAnsi="Times New Roman"/>
                <w:sz w:val="28"/>
                <w:szCs w:val="28"/>
              </w:rPr>
              <w:t>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2 982,4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2 982,4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000 1 16 10120 00 0000 140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100 016,5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100 016,5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000 1 16 10122 01 0000 140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100 016,5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100 016,5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000 1 16 11000 01 0000 140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уплачиваемые в целях возмещения вреда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1 042 882,8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1 084 598,1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000 1 16 11060 01 0000 140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1 042 882,8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1 084 598,1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000 1 16 11063 01 0000 140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1 042 882,8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1 084 598,1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000 1 17 00000 00 0000 000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НЕНАЛОГОВЫЕ ДОХОДЫ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000 1 17 05000 00 0000 180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неналоговые доходы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000 1 17 05020 02 0000 180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неналоговые доходы бюджетов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000 2 00 00000 00 0000 000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БЕЗВОЗМЕЗДНЫЕ ПОСТУПЛЕНИЯ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27 163 824,9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27 920 410,8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5543D3">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25 916 409,5</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26 324 120,1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000 2 02 20000 00 0000 150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5 885 243,9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5 931 612,5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000 2 02 25007 02 0000 150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515 810,7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536 443,2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000 2 02 25021 00 0000 150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88 006,4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83 644,2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000 2 02 25021 02 0000 150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88 006,4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83 644,2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000 2 02 25066 02 0000 150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266,9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266,9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000 2 02 25081 00 0000 150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3 994,0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3 994,0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000 2 02 25081 02 0000 150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3 994,0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3 994,0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11 477,3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11 477,3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739 953,0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730 673,6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1 036,8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1 127,7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000 2 02 25086 02 0000 150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1 036,8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1 127,7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000 2 02 25097 00 0000 150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в общеобразователь</w:t>
            </w:r>
            <w:r w:rsidR="005543D3">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организациях, расположенных в сельской местности и малых городах, условий для занятий физической культурой и спортом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533,2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523,1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000 2 02 25097 02 0000 150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в общеобразователь</w:t>
            </w:r>
            <w:r w:rsidR="005543D3">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организациях, расположенных в сельской местности и малых городах, условий для занятий физической культурой и спортом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533,2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523,1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000 2 02 25117 00 0000 150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30 989,5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000 2 02 25117 02 0000 150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30 989,5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000 2 02 25138 00 0000 150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60 525,1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59 625,1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000 2 02 25138 02 0000 150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60 525,1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59 625,1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000 2 02 25169 00 0000 150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w:t>
            </w:r>
            <w:r w:rsidR="005543D3">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организациях, расположенных в сельской местности и малых городах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7 953,5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7 340,6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000 2 02 25169 02 0000 150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w:t>
            </w:r>
            <w:r w:rsidR="005543D3">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организациях, расположенных в сельской местности и малых городах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7 953,5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7 340,6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детских технопарков "Кванториум"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8 363,2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8 329,3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детских технопарков "Кванториум"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8 363,2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8 329,3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и обеспечение функционирования центров опережающей профессиональной подготовки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8 863,6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8 863,6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185 255,1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185 255,1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000 2 02 25178 02 0000 150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185 255,1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185 255,1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000 2 02 25187 00 0000 150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9 301,3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14 520,3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000 2 02 25187 02 0000 150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9 301,3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14 520,3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000 2 02 25189 00 0000 150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центров выявления и поддержки одаренных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88 942,6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000 2 02 25189 02 0000 150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центров выявления и поддержки одаренных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88 942,6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000 2 02 25201 00 0000 150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развитие паллиативной медицинской помощи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12 641,2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12 641,2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000 2 02 25201 02 0000 150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12 641,2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12 641,2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000 2 02 25202 00 0000 150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29 159,8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26 983,7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000 2 02 25202 02 0000 150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29 159,8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26 983,7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000 2 02 25210 00 0000 150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19 773,4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30 491,7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000 2 02 25210 02 0000 150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19 773,4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30 491,7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000 2 02 25219 00 0000 150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центров цифрового образования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23 779,5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000 2 02 25219 02 0000 150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центров цифрового образования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23 779,5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000 2 02 25228 00 0000 150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1 357,8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1 358,2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000 2 02 25228 02 0000 150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1 357,8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1 358,2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000 2 02 25243 00 0000 150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182 094,1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214 929,1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000 2 02 25243 02 0000 150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182 094,1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214 929,1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000 2 02 25256 00 0000 150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4 050,0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7 650,0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000 2 02 25256 02 0000 150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4 050,0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7 650,0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000 2 02 25291 00 0000 150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повышение эффективности службы занятости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1 960,6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1 952,5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000 2 02 25291 02 0000 150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повышение эффективности службы занятости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1 960,6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1 952,5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000 2 02 25302 00 0000 150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осуществление ежемесячных выплат на детей в возрасте от трех до семи лет включительно</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1 667 893,4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1 683 464,7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000 2 02 25302 02 0000 150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1 667 893,4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1 683 464,7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000 2 02 25304 00 0000 150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647 997,3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610 346,8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000 2 02 25304 02 0000 150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647 997,3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610 346,8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000 2 02 25365 00 0000 150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468 859,0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468 859,0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5543D3">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000 2 02 25365 02 0000 150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468 859,0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468 859,0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000 2 02 25402 02 0000 150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275 183,4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275 183,4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000 2 02 25404 00 0000 150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254 335,7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254 335,7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000 2 02 25404 02 0000 150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254 335,7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254 335,7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000 2 02 25462 02 0000 150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6 147,6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5 921,2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000 2 02 25466 00 0000 150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3 947,0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2 591,0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000 2 02 25466 02 0000 150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3 947,0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2 591,0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000 2 02 25480 00 0000 150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создание системы поддержки фермеров и развитие сельской кооперации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8 737,1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11 125,2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000 2 02 25480 02 0000 150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8 737,1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11 125,2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000 2 02 25497 00 0000 150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14 971,6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14 368,8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000 2 02 25497 02 0000 150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14 971,6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14 368,8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000 2 02 25502 00 0000 150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8 812,8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8 629,2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000 2 02 25502 02 0000 150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8 812,8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8 629,2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000 2 02 25508 00 0000 150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13 905,6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13 898,6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000 2 02 25508 02 0000 150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13 905,6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13 898,6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000 2 02 25514 00 0000 150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3 513,7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3 513,7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000 2 02 25515 00 0000 150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14 059,1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13 955,1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000 2 02 25515 02 0000 150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14 059,1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13 955,1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3 476,3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3 359,0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3 476,3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3 359,0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поддержку отрасли культуры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40 905,3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114 185,9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000 2 02 25519 02 0000 150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40 905,3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114 185,9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000 2 02 25520 00 0000 150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w:t>
            </w:r>
            <w:r w:rsidR="00E930B0">
              <w:rPr>
                <w:rFonts w:ascii="Times New Roman" w:eastAsia="Times New Roman" w:hAnsi="Times New Roman"/>
                <w:sz w:val="28"/>
                <w:szCs w:val="28"/>
              </w:rPr>
              <w:t>-</w:t>
            </w:r>
            <w:r w:rsidRPr="0079145F">
              <w:rPr>
                <w:rFonts w:ascii="Times New Roman" w:eastAsia="Times New Roman" w:hAnsi="Times New Roman"/>
                <w:sz w:val="28"/>
                <w:szCs w:val="28"/>
              </w:rPr>
              <w:t>зовательных организациях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105 073,7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000 2 02 25520 02 0000 150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w:t>
            </w:r>
            <w:r w:rsidR="00E930B0">
              <w:rPr>
                <w:rFonts w:ascii="Times New Roman" w:eastAsia="Times New Roman" w:hAnsi="Times New Roman"/>
                <w:sz w:val="28"/>
                <w:szCs w:val="28"/>
              </w:rPr>
              <w:t>-</w:t>
            </w:r>
            <w:r w:rsidRPr="0079145F">
              <w:rPr>
                <w:rFonts w:ascii="Times New Roman" w:eastAsia="Times New Roman" w:hAnsi="Times New Roman"/>
                <w:sz w:val="28"/>
                <w:szCs w:val="28"/>
              </w:rPr>
              <w:t>вательных организациях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105 073,7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000 2 02 25527 00 0000 150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государственную поддержку малого и среднего предприни</w:t>
            </w:r>
            <w:r w:rsidR="00E930B0">
              <w:rPr>
                <w:rFonts w:ascii="Times New Roman" w:eastAsia="Times New Roman" w:hAnsi="Times New Roman"/>
                <w:sz w:val="28"/>
                <w:szCs w:val="28"/>
              </w:rPr>
              <w:t>-</w:t>
            </w:r>
            <w:r w:rsidRPr="0079145F">
              <w:rPr>
                <w:rFonts w:ascii="Times New Roman" w:eastAsia="Times New Roman" w:hAnsi="Times New Roman"/>
                <w:sz w:val="28"/>
                <w:szCs w:val="28"/>
              </w:rPr>
              <w:t>мательств, а также физических лиц, применяющих специальный налоговый режим "Налог на профессиональный доход", в субъектах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97 037,6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122 820,9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000 2 02 25527 02 0000 150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w:t>
            </w:r>
            <w:r w:rsidR="00E930B0">
              <w:rPr>
                <w:rFonts w:ascii="Times New Roman" w:eastAsia="Times New Roman" w:hAnsi="Times New Roman"/>
                <w:sz w:val="28"/>
                <w:szCs w:val="28"/>
              </w:rPr>
              <w:t>-</w:t>
            </w:r>
            <w:r w:rsidRPr="0079145F">
              <w:rPr>
                <w:rFonts w:ascii="Times New Roman" w:eastAsia="Times New Roman" w:hAnsi="Times New Roman"/>
                <w:sz w:val="28"/>
                <w:szCs w:val="28"/>
              </w:rPr>
              <w:t>мательств, а также физических лиц, применяющих специальный налоговый режим "Налог на профессиональный доход", в субъектах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97 037,6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122 820,9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000 2 02 25554 02 0000 150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29 548,5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25 790,1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000 2 02 25555 00 0000 150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172 149,7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172 149,7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000 2 02 25555 02 0000 150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172 149,7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172 149,7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000 2 02 25576 00 0000 150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780,0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717,7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000 2 02 25576 02 0000 150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780,0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717,7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000 2 02 25586 02 0000 150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27 441,2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27 441,2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000 2 02 25589 00 0000 150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48 012,3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9 279,4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000 2 02 25589 02 0000 150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48 012,3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9 279,4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000 2 02 27139 00 0000 150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90 330,5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000 2 02 27139 02 0000 150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90 330,5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000 2 02 30000 00 0000 150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бюджетной системы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6 524 940,3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6 566 428,3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000 2 02 35118 00 0000 150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осуществление первичного воинского учета на территориях, где отсутствуют военные комиссариаты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53 639,8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55 338,9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000 2 02 35118 02 0000 150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53 639,8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55 338,9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000 2 02 35120 00 0000 150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164,7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334,0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000 2 02 35120 02 0000 150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164,7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334,0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000 2 02 35128 02 0000 150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8 352,1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9 416,8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000 2 02 35129 02 0000 150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756 208,1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743 097,6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000 2 02 35134 00 0000 150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w:t>
            </w:r>
            <w:r w:rsidR="00A233D7">
              <w:rPr>
                <w:rFonts w:ascii="Times New Roman" w:eastAsia="Times New Roman" w:hAnsi="Times New Roman"/>
                <w:sz w:val="28"/>
                <w:szCs w:val="28"/>
              </w:rPr>
              <w:t>законом от 12 января 1995 года №</w:t>
            </w:r>
            <w:r w:rsidRPr="0079145F">
              <w:rPr>
                <w:rFonts w:ascii="Times New Roman" w:eastAsia="Times New Roman" w:hAnsi="Times New Roman"/>
                <w:sz w:val="28"/>
                <w:szCs w:val="28"/>
              </w:rPr>
              <w:t xml:space="preserve"> 5-ФЗ "О ветеранах", в соответствии с Указом Президента Российско</w:t>
            </w:r>
            <w:r w:rsidR="00A233D7">
              <w:rPr>
                <w:rFonts w:ascii="Times New Roman" w:eastAsia="Times New Roman" w:hAnsi="Times New Roman"/>
                <w:sz w:val="28"/>
                <w:szCs w:val="28"/>
              </w:rPr>
              <w:t>й Федерации от 7 мая 2008 года №</w:t>
            </w:r>
            <w:r w:rsidRPr="0079145F">
              <w:rPr>
                <w:rFonts w:ascii="Times New Roman" w:eastAsia="Times New Roman" w:hAnsi="Times New Roman"/>
                <w:sz w:val="28"/>
                <w:szCs w:val="28"/>
              </w:rPr>
              <w:t xml:space="preserve"> 714 "Об обеспечении жильем ветеранов Великой Отечественной войны 1941 - 1945 годов"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8 342,9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7 616,3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000 2 02 35134 02 0000 150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r w:rsidR="00A233D7">
              <w:rPr>
                <w:rFonts w:ascii="Times New Roman" w:eastAsia="Times New Roman" w:hAnsi="Times New Roman"/>
                <w:sz w:val="28"/>
                <w:szCs w:val="28"/>
              </w:rPr>
              <w:t>законом от 12 января 1995 года №</w:t>
            </w:r>
            <w:r w:rsidRPr="0079145F">
              <w:rPr>
                <w:rFonts w:ascii="Times New Roman" w:eastAsia="Times New Roman" w:hAnsi="Times New Roman"/>
                <w:sz w:val="28"/>
                <w:szCs w:val="28"/>
              </w:rPr>
              <w:t xml:space="preserve"> 5-ФЗ "О ветеранах", в соответствии с Указом Президента Российско</w:t>
            </w:r>
            <w:r w:rsidR="00A233D7">
              <w:rPr>
                <w:rFonts w:ascii="Times New Roman" w:eastAsia="Times New Roman" w:hAnsi="Times New Roman"/>
                <w:sz w:val="28"/>
                <w:szCs w:val="28"/>
              </w:rPr>
              <w:t>й Федерации от 7 мая 2008 года №</w:t>
            </w:r>
            <w:r w:rsidRPr="0079145F">
              <w:rPr>
                <w:rFonts w:ascii="Times New Roman" w:eastAsia="Times New Roman" w:hAnsi="Times New Roman"/>
                <w:sz w:val="28"/>
                <w:szCs w:val="28"/>
              </w:rPr>
              <w:t xml:space="preserve"> 714 "Об обеспечении жильем ветеранов Великой Отечественной войны 1941 - 1945 годов"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8 342,9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7 616,3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000 2 02 35135 00 0000 150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5-ФЗ "О ветеранах"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197 734,0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178 263,0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000 2 02 35135 02 0000 150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5-ФЗ "О ветеранах"</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197 734,0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178 263,0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000 2 02 35137 00 0000 150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25 225,3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26 269,3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000 2 02 35137 02 0000 150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25 225,3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26 269,3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000 2 02 35176 00 0000 150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w:t>
            </w:r>
            <w:r w:rsidR="00A233D7">
              <w:rPr>
                <w:rFonts w:ascii="Times New Roman" w:eastAsia="Times New Roman" w:hAnsi="Times New Roman"/>
                <w:sz w:val="28"/>
                <w:szCs w:val="28"/>
              </w:rPr>
              <w:t>законом от 24 ноября 1995 года №</w:t>
            </w:r>
            <w:r w:rsidRPr="0079145F">
              <w:rPr>
                <w:rFonts w:ascii="Times New Roman" w:eastAsia="Times New Roman" w:hAnsi="Times New Roman"/>
                <w:sz w:val="28"/>
                <w:szCs w:val="28"/>
              </w:rPr>
              <w:t xml:space="preserve"> 181-ФЗ "О социальной защите инвалидов 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45 937,4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41 320,2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000 2 02 35176 02 0000 150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181-ФЗ "О социальной защите инвалидов 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45 937,4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41 320,2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000 2 02 35220 00 0000 150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151 523,5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157 580,2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000 2 02 35220 02 0000 150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151 523,5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157 580,2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000 2 02 35240 00 0000 150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157-ФЗ "Об иммунопрофилактике инфекционных болезней"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84,1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000 2 02 35240 02 0000 150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157-ФЗ "Об иммунопрофилактике инфекционных болезней"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81,2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84,1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000 2 02 35250 00 0000 150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861 789,8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861 789,7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000 2 02 35250 02 0000 150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861 789,8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861 789,7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000 2 02 35260 00 0000 150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выплату единовременного пособия при всех формах устройства детей, лишенных родительского попечения, в семью</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34 383,0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35 602,2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000 2 02 35260 02 0000 150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34 383,0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35 602,2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000 2 02 35270 00 0000 150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81-ФЗ "О государственных пособиях гражданам, имеющим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12 493,4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12 990,0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000 2 02 35270 02 0000 150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81-ФЗ "О государственных пособиях гражданам, имеющим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12 493,4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12 990,0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000 2 02 35280 00 0000 150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40-ФЗ "Об обязательном страховании гражданской ответственности владельцев транспортных средств"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314,8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314,8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221"/>
              <w:rPr>
                <w:rFonts w:ascii="Times New Roman" w:eastAsia="Times New Roman" w:hAnsi="Times New Roman"/>
                <w:sz w:val="28"/>
                <w:szCs w:val="28"/>
              </w:rPr>
            </w:pPr>
            <w:r w:rsidRPr="0079145F">
              <w:rPr>
                <w:rFonts w:ascii="Times New Roman" w:eastAsia="Times New Roman" w:hAnsi="Times New Roman"/>
                <w:sz w:val="28"/>
                <w:szCs w:val="28"/>
              </w:rPr>
              <w:t>000 2 02 35280 02 0000 150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40-ФЗ "Об обязательном страховании гражданской ответственности владельцев транспортных средств"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314,8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314,8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000 2 02 35290 02 0000 150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1032-I "О занятости населения 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799 301,0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808 607,0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000 2 02 35380 00 0000 150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A233D7">
            <w:pPr>
              <w:spacing w:after="0"/>
              <w:rPr>
                <w:rFonts w:ascii="Times New Roman" w:eastAsia="Times New Roman" w:hAnsi="Times New Roman"/>
                <w:sz w:val="28"/>
                <w:szCs w:val="28"/>
              </w:rPr>
            </w:pPr>
            <w:r w:rsidRPr="0079145F">
              <w:rPr>
                <w:rFonts w:ascii="Times New Roman" w:eastAsia="Times New Roman" w:hAnsi="Times New Roman"/>
                <w:sz w:val="28"/>
                <w:szCs w:val="28"/>
              </w:rPr>
              <w:t xml:space="preserve">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w:t>
            </w:r>
            <w:r w:rsidR="00A233D7">
              <w:rPr>
                <w:rFonts w:ascii="Times New Roman" w:eastAsia="Times New Roman" w:hAnsi="Times New Roman"/>
                <w:sz w:val="28"/>
                <w:szCs w:val="28"/>
              </w:rPr>
              <w:t>№</w:t>
            </w:r>
            <w:r w:rsidRPr="0079145F">
              <w:rPr>
                <w:rFonts w:ascii="Times New Roman" w:eastAsia="Times New Roman" w:hAnsi="Times New Roman"/>
                <w:sz w:val="28"/>
                <w:szCs w:val="28"/>
              </w:rPr>
              <w:t xml:space="preserve"> 81-ФЗ "О государственных пособиях гражданам, имеющим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1 504 978,6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1 564 802,4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000 2 02 35380 02 0000 150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w:t>
            </w:r>
            <w:r w:rsidR="00A233D7">
              <w:rPr>
                <w:rFonts w:ascii="Times New Roman" w:eastAsia="Times New Roman" w:hAnsi="Times New Roman"/>
                <w:sz w:val="28"/>
                <w:szCs w:val="28"/>
              </w:rPr>
              <w:t>ым законом от 19 мая 1995 года №</w:t>
            </w:r>
            <w:r w:rsidRPr="0079145F">
              <w:rPr>
                <w:rFonts w:ascii="Times New Roman" w:eastAsia="Times New Roman" w:hAnsi="Times New Roman"/>
                <w:sz w:val="28"/>
                <w:szCs w:val="28"/>
              </w:rPr>
              <w:t xml:space="preserve"> 81-ФЗ "О государственных пособиях гражданам, имеющим детей"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1 504 978,6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1 564 802,4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1174"/>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000 2 02 35429 00 0000 150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увеличение площади лесовосстановления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20 439,8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20 695,3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000 2 02 35429 02 0000 150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20 439,8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20 695,3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000 2 02 35430 00 0000 150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1 929,3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000 2 02 35430 02 0000 150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1 929,3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000 2 02 35432 00 0000 150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22 859,4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12 457,0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000 2 02 35432 02 0000 150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22 859,4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12 457,0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A233D7">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000 2 02 35460 00 0000 150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387 870,9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387 870,9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000 2 02 35460 02 0000 150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387 870,9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387 870,9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000 2 02 35573 00 0000 150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1 433 960,5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1 446 690,5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000 2 02 35573 02 0000 150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1 433 960,5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1 446 690,5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000 2 02 35900 02 0000 150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Единая субвенция бюджетам субъектов Российской Федерации и бюджету г. Байконура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197 410,8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195 288,1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000 2 02 40000 00 0000 150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Иные межбюджетные трансферты</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13 506 225,3</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13 826 079,3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000 2 02 45161 00 0000 150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143 275,8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143 275,8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000 2 02 45161 02 0000 150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143 275,8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143 275,8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000 2 02 45190 02 0000 150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82 088,7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21 345,0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000 2 02 45192 00 0000 150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44 809,9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24 336,5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000 2 02 45192 02 0000 150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44 809,9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24 336,5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000 2 02 45216 00 0000 150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E930B0">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w:t>
            </w:r>
            <w:r w:rsidR="003428B2">
              <w:rPr>
                <w:rFonts w:ascii="Times New Roman" w:eastAsia="Times New Roman" w:hAnsi="Times New Roman"/>
                <w:sz w:val="28"/>
                <w:szCs w:val="28"/>
              </w:rPr>
              <w:t>-</w:t>
            </w:r>
            <w:r w:rsidRPr="0079145F">
              <w:rPr>
                <w:rFonts w:ascii="Times New Roman" w:eastAsia="Times New Roman" w:hAnsi="Times New Roman"/>
                <w:sz w:val="28"/>
                <w:szCs w:val="28"/>
              </w:rPr>
              <w:t>ваемые бюджетам на финансовое обеспе</w:t>
            </w:r>
            <w:r w:rsidR="00E930B0">
              <w:rPr>
                <w:rFonts w:ascii="Times New Roman" w:eastAsia="Times New Roman" w:hAnsi="Times New Roman"/>
                <w:sz w:val="28"/>
                <w:szCs w:val="28"/>
              </w:rPr>
              <w:t>-</w:t>
            </w:r>
            <w:r w:rsidRPr="0079145F">
              <w:rPr>
                <w:rFonts w:ascii="Times New Roman" w:eastAsia="Times New Roman" w:hAnsi="Times New Roman"/>
                <w:sz w:val="28"/>
                <w:szCs w:val="28"/>
              </w:rPr>
              <w:t>чение расходов на организационные мероприятия, свя</w:t>
            </w:r>
            <w:r w:rsidR="00E930B0">
              <w:rPr>
                <w:rFonts w:ascii="Times New Roman" w:eastAsia="Times New Roman" w:hAnsi="Times New Roman"/>
                <w:sz w:val="28"/>
                <w:szCs w:val="28"/>
              </w:rPr>
              <w:t>-</w:t>
            </w:r>
            <w:r w:rsidRPr="0079145F">
              <w:rPr>
                <w:rFonts w:ascii="Times New Roman" w:eastAsia="Times New Roman" w:hAnsi="Times New Roman"/>
                <w:sz w:val="28"/>
                <w:szCs w:val="28"/>
              </w:rPr>
              <w:t>занные с обеспече</w:t>
            </w:r>
            <w:r w:rsidR="00E930B0">
              <w:rPr>
                <w:rFonts w:ascii="Times New Roman" w:eastAsia="Times New Roman" w:hAnsi="Times New Roman"/>
                <w:sz w:val="28"/>
                <w:szCs w:val="28"/>
              </w:rPr>
              <w:t>-</w:t>
            </w:r>
            <w:r w:rsidRPr="0079145F">
              <w:rPr>
                <w:rFonts w:ascii="Times New Roman" w:eastAsia="Times New Roman" w:hAnsi="Times New Roman"/>
                <w:sz w:val="28"/>
                <w:szCs w:val="28"/>
              </w:rPr>
              <w:t>нием лиц лекарст</w:t>
            </w:r>
            <w:r w:rsidR="00E930B0">
              <w:rPr>
                <w:rFonts w:ascii="Times New Roman" w:eastAsia="Times New Roman" w:hAnsi="Times New Roman"/>
                <w:sz w:val="28"/>
                <w:szCs w:val="28"/>
              </w:rPr>
              <w:t>-</w:t>
            </w:r>
            <w:r w:rsidRPr="0079145F">
              <w:rPr>
                <w:rFonts w:ascii="Times New Roman" w:eastAsia="Times New Roman" w:hAnsi="Times New Roman"/>
                <w:sz w:val="28"/>
                <w:szCs w:val="28"/>
              </w:rPr>
              <w:t>венными препара</w:t>
            </w:r>
            <w:r w:rsidR="00E930B0">
              <w:rPr>
                <w:rFonts w:ascii="Times New Roman" w:eastAsia="Times New Roman" w:hAnsi="Times New Roman"/>
                <w:sz w:val="28"/>
                <w:szCs w:val="28"/>
              </w:rPr>
              <w:t>-</w:t>
            </w:r>
            <w:r w:rsidRPr="0079145F">
              <w:rPr>
                <w:rFonts w:ascii="Times New Roman" w:eastAsia="Times New Roman" w:hAnsi="Times New Roman"/>
                <w:sz w:val="28"/>
                <w:szCs w:val="28"/>
              </w:rPr>
              <w:t>тами, предназначен</w:t>
            </w:r>
            <w:r w:rsidR="00E930B0">
              <w:rPr>
                <w:rFonts w:ascii="Times New Roman" w:eastAsia="Times New Roman" w:hAnsi="Times New Roman"/>
                <w:sz w:val="28"/>
                <w:szCs w:val="28"/>
              </w:rPr>
              <w:t>-</w:t>
            </w:r>
            <w:r w:rsidRPr="0079145F">
              <w:rPr>
                <w:rFonts w:ascii="Times New Roman" w:eastAsia="Times New Roman" w:hAnsi="Times New Roman"/>
                <w:sz w:val="28"/>
                <w:szCs w:val="28"/>
              </w:rPr>
              <w:t>ными для лечения больных гемофи</w:t>
            </w:r>
            <w:r w:rsidR="00E930B0">
              <w:rPr>
                <w:rFonts w:ascii="Times New Roman" w:eastAsia="Times New Roman" w:hAnsi="Times New Roman"/>
                <w:sz w:val="28"/>
                <w:szCs w:val="28"/>
              </w:rPr>
              <w:t>-</w:t>
            </w:r>
            <w:r w:rsidRPr="0079145F">
              <w:rPr>
                <w:rFonts w:ascii="Times New Roman" w:eastAsia="Times New Roman" w:hAnsi="Times New Roman"/>
                <w:sz w:val="28"/>
                <w:szCs w:val="28"/>
              </w:rPr>
              <w:t>лией, муковисцидо</w:t>
            </w:r>
            <w:r w:rsidR="00E930B0">
              <w:rPr>
                <w:rFonts w:ascii="Times New Roman" w:eastAsia="Times New Roman" w:hAnsi="Times New Roman"/>
                <w:sz w:val="28"/>
                <w:szCs w:val="28"/>
              </w:rPr>
              <w:t>-</w:t>
            </w:r>
            <w:r w:rsidRPr="0079145F">
              <w:rPr>
                <w:rFonts w:ascii="Times New Roman" w:eastAsia="Times New Roman" w:hAnsi="Times New Roman"/>
                <w:sz w:val="28"/>
                <w:szCs w:val="28"/>
              </w:rPr>
              <w:t>зом, гипо</w:t>
            </w:r>
            <w:r w:rsidR="003428B2">
              <w:rPr>
                <w:rFonts w:ascii="Times New Roman" w:eastAsia="Times New Roman" w:hAnsi="Times New Roman"/>
                <w:sz w:val="28"/>
                <w:szCs w:val="28"/>
              </w:rPr>
              <w:t>-</w:t>
            </w:r>
            <w:r w:rsidRPr="0079145F">
              <w:rPr>
                <w:rFonts w:ascii="Times New Roman" w:eastAsia="Times New Roman" w:hAnsi="Times New Roman"/>
                <w:sz w:val="28"/>
                <w:szCs w:val="28"/>
              </w:rPr>
              <w:t>физарным нанизмом, болезнью Гоше, злокачествен</w:t>
            </w:r>
            <w:r w:rsidR="00E930B0">
              <w:rPr>
                <w:rFonts w:ascii="Times New Roman" w:eastAsia="Times New Roman" w:hAnsi="Times New Roman"/>
                <w:sz w:val="28"/>
                <w:szCs w:val="28"/>
              </w:rPr>
              <w:t>-</w:t>
            </w:r>
            <w:r w:rsidRPr="0079145F">
              <w:rPr>
                <w:rFonts w:ascii="Times New Roman" w:eastAsia="Times New Roman" w:hAnsi="Times New Roman"/>
                <w:sz w:val="28"/>
                <w:szCs w:val="28"/>
              </w:rPr>
              <w:t>ными новообразова</w:t>
            </w:r>
            <w:r w:rsidR="00E930B0">
              <w:rPr>
                <w:rFonts w:ascii="Times New Roman" w:eastAsia="Times New Roman" w:hAnsi="Times New Roman"/>
                <w:sz w:val="28"/>
                <w:szCs w:val="28"/>
              </w:rPr>
              <w:t>-</w:t>
            </w:r>
            <w:r w:rsidRPr="0079145F">
              <w:rPr>
                <w:rFonts w:ascii="Times New Roman" w:eastAsia="Times New Roman" w:hAnsi="Times New Roman"/>
                <w:sz w:val="28"/>
                <w:szCs w:val="28"/>
              </w:rPr>
              <w:t>ниями лимфоидной, кроветворной и родственных им тканей, рассеянным склерозом, гемоли</w:t>
            </w:r>
            <w:r w:rsidR="00E930B0">
              <w:rPr>
                <w:rFonts w:ascii="Times New Roman" w:eastAsia="Times New Roman" w:hAnsi="Times New Roman"/>
                <w:sz w:val="28"/>
                <w:szCs w:val="28"/>
              </w:rPr>
              <w:t>-</w:t>
            </w:r>
            <w:r w:rsidRPr="0079145F">
              <w:rPr>
                <w:rFonts w:ascii="Times New Roman" w:eastAsia="Times New Roman" w:hAnsi="Times New Roman"/>
                <w:sz w:val="28"/>
                <w:szCs w:val="28"/>
              </w:rPr>
              <w:t>тико-уремическим синдромом, юношеским артритом с систем</w:t>
            </w:r>
            <w:r w:rsidR="003428B2">
              <w:rPr>
                <w:rFonts w:ascii="Times New Roman" w:eastAsia="Times New Roman" w:hAnsi="Times New Roman"/>
                <w:sz w:val="28"/>
                <w:szCs w:val="28"/>
              </w:rPr>
              <w:t>-</w:t>
            </w:r>
            <w:r w:rsidRPr="0079145F">
              <w:rPr>
                <w:rFonts w:ascii="Times New Roman" w:eastAsia="Times New Roman" w:hAnsi="Times New Roman"/>
                <w:sz w:val="28"/>
                <w:szCs w:val="28"/>
              </w:rPr>
              <w:t>ным началом, муко</w:t>
            </w:r>
            <w:r w:rsidR="003428B2">
              <w:rPr>
                <w:rFonts w:ascii="Times New Roman" w:eastAsia="Times New Roman" w:hAnsi="Times New Roman"/>
                <w:sz w:val="28"/>
                <w:szCs w:val="28"/>
              </w:rPr>
              <w:t>-</w:t>
            </w:r>
            <w:r w:rsidRPr="0079145F">
              <w:rPr>
                <w:rFonts w:ascii="Times New Roman" w:eastAsia="Times New Roman" w:hAnsi="Times New Roman"/>
                <w:sz w:val="28"/>
                <w:szCs w:val="28"/>
              </w:rPr>
              <w:t>полисахаридозом I, II и VI типов, апластической анемией неуточнен</w:t>
            </w:r>
            <w:r w:rsidR="00E930B0">
              <w:rPr>
                <w:rFonts w:ascii="Times New Roman" w:eastAsia="Times New Roman" w:hAnsi="Times New Roman"/>
                <w:sz w:val="28"/>
                <w:szCs w:val="28"/>
              </w:rPr>
              <w:t>-</w:t>
            </w:r>
            <w:r w:rsidRPr="0079145F">
              <w:rPr>
                <w:rFonts w:ascii="Times New Roman" w:eastAsia="Times New Roman" w:hAnsi="Times New Roman"/>
                <w:sz w:val="28"/>
                <w:szCs w:val="28"/>
              </w:rPr>
              <w:t>ной, наследствен</w:t>
            </w:r>
            <w:r w:rsidR="00E930B0">
              <w:rPr>
                <w:rFonts w:ascii="Times New Roman" w:eastAsia="Times New Roman" w:hAnsi="Times New Roman"/>
                <w:sz w:val="28"/>
                <w:szCs w:val="28"/>
              </w:rPr>
              <w:t>-</w:t>
            </w:r>
            <w:r w:rsidRPr="0079145F">
              <w:rPr>
                <w:rFonts w:ascii="Times New Roman" w:eastAsia="Times New Roman" w:hAnsi="Times New Roman"/>
                <w:sz w:val="28"/>
                <w:szCs w:val="28"/>
              </w:rPr>
              <w:t>ным дефицитом факторов II (фибриногена), VII (лабильного), X (Стюарта-Прауэра), а также после транс</w:t>
            </w:r>
            <w:r w:rsidR="003428B2">
              <w:rPr>
                <w:rFonts w:ascii="Times New Roman" w:eastAsia="Times New Roman" w:hAnsi="Times New Roman"/>
                <w:sz w:val="28"/>
                <w:szCs w:val="28"/>
              </w:rPr>
              <w:t>-</w:t>
            </w:r>
            <w:r w:rsidRPr="0079145F">
              <w:rPr>
                <w:rFonts w:ascii="Times New Roman" w:eastAsia="Times New Roman" w:hAnsi="Times New Roman"/>
                <w:sz w:val="28"/>
                <w:szCs w:val="28"/>
              </w:rPr>
              <w:t>плантации органов и (или) тканей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6 065,0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6 065,0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000 2 02 45216 02 0000 150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326A11">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w:t>
            </w:r>
            <w:r w:rsidR="003428B2">
              <w:rPr>
                <w:rFonts w:ascii="Times New Roman" w:eastAsia="Times New Roman" w:hAnsi="Times New Roman"/>
                <w:sz w:val="28"/>
                <w:szCs w:val="28"/>
              </w:rPr>
              <w:t>-</w:t>
            </w:r>
            <w:r w:rsidRPr="0079145F">
              <w:rPr>
                <w:rFonts w:ascii="Times New Roman" w:eastAsia="Times New Roman" w:hAnsi="Times New Roman"/>
                <w:sz w:val="28"/>
                <w:szCs w:val="28"/>
              </w:rPr>
              <w:t>ваемые бюджетам субъектов Российс</w:t>
            </w:r>
            <w:r w:rsidR="003428B2">
              <w:rPr>
                <w:rFonts w:ascii="Times New Roman" w:eastAsia="Times New Roman" w:hAnsi="Times New Roman"/>
                <w:sz w:val="28"/>
                <w:szCs w:val="28"/>
              </w:rPr>
              <w:t>-</w:t>
            </w:r>
            <w:r w:rsidRPr="0079145F">
              <w:rPr>
                <w:rFonts w:ascii="Times New Roman" w:eastAsia="Times New Roman" w:hAnsi="Times New Roman"/>
                <w:sz w:val="28"/>
                <w:szCs w:val="28"/>
              </w:rPr>
              <w:t>кой Федерации на финансовое обес</w:t>
            </w:r>
            <w:r w:rsidR="003428B2">
              <w:rPr>
                <w:rFonts w:ascii="Times New Roman" w:eastAsia="Times New Roman" w:hAnsi="Times New Roman"/>
                <w:sz w:val="28"/>
                <w:szCs w:val="28"/>
              </w:rPr>
              <w:t>-</w:t>
            </w:r>
            <w:r w:rsidRPr="0079145F">
              <w:rPr>
                <w:rFonts w:ascii="Times New Roman" w:eastAsia="Times New Roman" w:hAnsi="Times New Roman"/>
                <w:sz w:val="28"/>
                <w:szCs w:val="28"/>
              </w:rPr>
              <w:t>печение расходов на организационные мероприятия, свя</w:t>
            </w:r>
            <w:r w:rsidR="00326A11">
              <w:rPr>
                <w:rFonts w:ascii="Times New Roman" w:eastAsia="Times New Roman" w:hAnsi="Times New Roman"/>
                <w:sz w:val="28"/>
                <w:szCs w:val="28"/>
              </w:rPr>
              <w:t>-</w:t>
            </w:r>
            <w:r w:rsidRPr="0079145F">
              <w:rPr>
                <w:rFonts w:ascii="Times New Roman" w:eastAsia="Times New Roman" w:hAnsi="Times New Roman"/>
                <w:sz w:val="28"/>
                <w:szCs w:val="28"/>
              </w:rPr>
              <w:t>занные с обеспече</w:t>
            </w:r>
            <w:r w:rsidR="00326A11">
              <w:rPr>
                <w:rFonts w:ascii="Times New Roman" w:eastAsia="Times New Roman" w:hAnsi="Times New Roman"/>
                <w:sz w:val="28"/>
                <w:szCs w:val="28"/>
              </w:rPr>
              <w:t>-нием лиц лекарст-ве</w:t>
            </w:r>
            <w:r w:rsidRPr="0079145F">
              <w:rPr>
                <w:rFonts w:ascii="Times New Roman" w:eastAsia="Times New Roman" w:hAnsi="Times New Roman"/>
                <w:sz w:val="28"/>
                <w:szCs w:val="28"/>
              </w:rPr>
              <w:t>ными препарата</w:t>
            </w:r>
            <w:r w:rsidR="00326A11">
              <w:rPr>
                <w:rFonts w:ascii="Times New Roman" w:eastAsia="Times New Roman" w:hAnsi="Times New Roman"/>
                <w:sz w:val="28"/>
                <w:szCs w:val="28"/>
              </w:rPr>
              <w:t>-</w:t>
            </w:r>
            <w:r w:rsidRPr="0079145F">
              <w:rPr>
                <w:rFonts w:ascii="Times New Roman" w:eastAsia="Times New Roman" w:hAnsi="Times New Roman"/>
                <w:sz w:val="28"/>
                <w:szCs w:val="28"/>
              </w:rPr>
              <w:t>ми, предназначенны</w:t>
            </w:r>
            <w:r w:rsidR="00326A11">
              <w:rPr>
                <w:rFonts w:ascii="Times New Roman" w:eastAsia="Times New Roman" w:hAnsi="Times New Roman"/>
                <w:sz w:val="28"/>
                <w:szCs w:val="28"/>
              </w:rPr>
              <w:t>-</w:t>
            </w:r>
            <w:r w:rsidRPr="0079145F">
              <w:rPr>
                <w:rFonts w:ascii="Times New Roman" w:eastAsia="Times New Roman" w:hAnsi="Times New Roman"/>
                <w:sz w:val="28"/>
                <w:szCs w:val="28"/>
              </w:rPr>
              <w:t>ми для лечения боль</w:t>
            </w:r>
            <w:r w:rsidR="00326A11">
              <w:rPr>
                <w:rFonts w:ascii="Times New Roman" w:eastAsia="Times New Roman" w:hAnsi="Times New Roman"/>
                <w:sz w:val="28"/>
                <w:szCs w:val="28"/>
              </w:rPr>
              <w:t>-</w:t>
            </w:r>
            <w:r w:rsidRPr="0079145F">
              <w:rPr>
                <w:rFonts w:ascii="Times New Roman" w:eastAsia="Times New Roman" w:hAnsi="Times New Roman"/>
                <w:sz w:val="28"/>
                <w:szCs w:val="28"/>
              </w:rPr>
              <w:t>ных гемофилией, муковисцидозом, гипофизарным нанизмом, болезнью Гоше, злокачествен</w:t>
            </w:r>
            <w:r w:rsidR="00326A11">
              <w:rPr>
                <w:rFonts w:ascii="Times New Roman" w:eastAsia="Times New Roman" w:hAnsi="Times New Roman"/>
                <w:sz w:val="28"/>
                <w:szCs w:val="28"/>
              </w:rPr>
              <w:t>-</w:t>
            </w:r>
            <w:r w:rsidRPr="0079145F">
              <w:rPr>
                <w:rFonts w:ascii="Times New Roman" w:eastAsia="Times New Roman" w:hAnsi="Times New Roman"/>
                <w:sz w:val="28"/>
                <w:szCs w:val="28"/>
              </w:rPr>
              <w:t>ными новообразова</w:t>
            </w:r>
            <w:r w:rsidR="00326A11">
              <w:rPr>
                <w:rFonts w:ascii="Times New Roman" w:eastAsia="Times New Roman" w:hAnsi="Times New Roman"/>
                <w:sz w:val="28"/>
                <w:szCs w:val="28"/>
              </w:rPr>
              <w:t>-</w:t>
            </w:r>
            <w:r w:rsidRPr="0079145F">
              <w:rPr>
                <w:rFonts w:ascii="Times New Roman" w:eastAsia="Times New Roman" w:hAnsi="Times New Roman"/>
                <w:sz w:val="28"/>
                <w:szCs w:val="28"/>
              </w:rPr>
              <w:t>ниями лимфоидной, кроветворной и родственных им тканей, рассеянным склерозом, гемоли</w:t>
            </w:r>
            <w:r w:rsidR="003428B2">
              <w:rPr>
                <w:rFonts w:ascii="Times New Roman" w:eastAsia="Times New Roman" w:hAnsi="Times New Roman"/>
                <w:sz w:val="28"/>
                <w:szCs w:val="28"/>
              </w:rPr>
              <w:t>-</w:t>
            </w:r>
            <w:r w:rsidRPr="0079145F">
              <w:rPr>
                <w:rFonts w:ascii="Times New Roman" w:eastAsia="Times New Roman" w:hAnsi="Times New Roman"/>
                <w:sz w:val="28"/>
                <w:szCs w:val="28"/>
              </w:rPr>
              <w:t>тико-уремическим синдромом, юношес</w:t>
            </w:r>
            <w:r w:rsidR="003428B2">
              <w:rPr>
                <w:rFonts w:ascii="Times New Roman" w:eastAsia="Times New Roman" w:hAnsi="Times New Roman"/>
                <w:sz w:val="28"/>
                <w:szCs w:val="28"/>
              </w:rPr>
              <w:t>-</w:t>
            </w:r>
            <w:r w:rsidRPr="0079145F">
              <w:rPr>
                <w:rFonts w:ascii="Times New Roman" w:eastAsia="Times New Roman" w:hAnsi="Times New Roman"/>
                <w:sz w:val="28"/>
                <w:szCs w:val="28"/>
              </w:rPr>
              <w:t>ким артритом с системным началом, мукополисахаридозом I, II и VI типов, апластической ане</w:t>
            </w:r>
            <w:r w:rsidR="003428B2">
              <w:rPr>
                <w:rFonts w:ascii="Times New Roman" w:eastAsia="Times New Roman" w:hAnsi="Times New Roman"/>
                <w:sz w:val="28"/>
                <w:szCs w:val="28"/>
              </w:rPr>
              <w:t>-</w:t>
            </w:r>
            <w:r w:rsidRPr="0079145F">
              <w:rPr>
                <w:rFonts w:ascii="Times New Roman" w:eastAsia="Times New Roman" w:hAnsi="Times New Roman"/>
                <w:sz w:val="28"/>
                <w:szCs w:val="28"/>
              </w:rPr>
              <w:t>мией неуточненной, наследственным де</w:t>
            </w:r>
            <w:r w:rsidR="003428B2">
              <w:rPr>
                <w:rFonts w:ascii="Times New Roman" w:eastAsia="Times New Roman" w:hAnsi="Times New Roman"/>
                <w:sz w:val="28"/>
                <w:szCs w:val="28"/>
              </w:rPr>
              <w:t>-</w:t>
            </w:r>
            <w:r w:rsidRPr="0079145F">
              <w:rPr>
                <w:rFonts w:ascii="Times New Roman" w:eastAsia="Times New Roman" w:hAnsi="Times New Roman"/>
                <w:sz w:val="28"/>
                <w:szCs w:val="28"/>
              </w:rPr>
              <w:t>фицитом факторов II (фибриногена), VII (лабильного), X (Стюарта-Прауэра), а также после транс</w:t>
            </w:r>
            <w:r w:rsidR="003428B2">
              <w:rPr>
                <w:rFonts w:ascii="Times New Roman" w:eastAsia="Times New Roman" w:hAnsi="Times New Roman"/>
                <w:sz w:val="28"/>
                <w:szCs w:val="28"/>
              </w:rPr>
              <w:t>-</w:t>
            </w:r>
            <w:r w:rsidRPr="0079145F">
              <w:rPr>
                <w:rFonts w:ascii="Times New Roman" w:eastAsia="Times New Roman" w:hAnsi="Times New Roman"/>
                <w:sz w:val="28"/>
                <w:szCs w:val="28"/>
              </w:rPr>
              <w:t>плантации органов и (или) тканей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6 065,0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6 065,0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000 2 02 45296 00 0000 150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осуществление государственной поддержки субъектов Российской Федерации - участников национального проекта "Производитель</w:t>
            </w:r>
            <w:r w:rsidR="00651FF5">
              <w:rPr>
                <w:rFonts w:ascii="Times New Roman" w:eastAsia="Times New Roman" w:hAnsi="Times New Roman"/>
                <w:sz w:val="28"/>
                <w:szCs w:val="28"/>
              </w:rPr>
              <w:t>-</w:t>
            </w:r>
            <w:r w:rsidRPr="0079145F">
              <w:rPr>
                <w:rFonts w:ascii="Times New Roman" w:eastAsia="Times New Roman" w:hAnsi="Times New Roman"/>
                <w:sz w:val="28"/>
                <w:szCs w:val="28"/>
              </w:rPr>
              <w:t>ность труда и поддержка занятости"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21 914,3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28 020,9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000 2 02 45296 02 0000 150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w:t>
            </w:r>
            <w:r w:rsidR="00651FF5">
              <w:rPr>
                <w:rFonts w:ascii="Times New Roman" w:eastAsia="Times New Roman" w:hAnsi="Times New Roman"/>
                <w:sz w:val="28"/>
                <w:szCs w:val="28"/>
              </w:rPr>
              <w:t>-</w:t>
            </w:r>
            <w:r w:rsidRPr="0079145F">
              <w:rPr>
                <w:rFonts w:ascii="Times New Roman" w:eastAsia="Times New Roman" w:hAnsi="Times New Roman"/>
                <w:sz w:val="28"/>
                <w:szCs w:val="28"/>
              </w:rPr>
              <w:t>ность труда и поддержка занятости"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21 914,3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28 020,9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000 2 02 45303 00 0000 150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w:t>
            </w:r>
            <w:r w:rsidR="00651FF5">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1 566 605,7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1 566 605,7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000 2 02 45303 02 0000 150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w:t>
            </w:r>
            <w:r w:rsidR="00651FF5">
              <w:rPr>
                <w:rFonts w:ascii="Times New Roman" w:eastAsia="Times New Roman" w:hAnsi="Times New Roman"/>
                <w:sz w:val="28"/>
                <w:szCs w:val="28"/>
              </w:rPr>
              <w:t>-</w:t>
            </w:r>
            <w:r w:rsidRPr="0079145F">
              <w:rPr>
                <w:rFonts w:ascii="Times New Roman" w:eastAsia="Times New Roman" w:hAnsi="Times New Roman"/>
                <w:sz w:val="28"/>
                <w:szCs w:val="28"/>
              </w:rPr>
              <w:t>ных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1 566 605,7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1 566 605,7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000 2 02 45418 00 0000 150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80 000,0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80 000,0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000 2 02 45418 02 0000 150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80 000,0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80 000,0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000 2 02 45433 00 0000 150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969,3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000 2 02 45433 02 0000 150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969,3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000 2 02 45453 00 0000 150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создание виртуальных концертных залов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5 700,0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000 2 02 45453 02 0000 150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5 700,0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000 2 02 45468 00 0000 150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18,3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18,3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000 2 02 45468 02 0000 150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18,3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18,3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000 2 02 45476 00 0000 150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809,9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809,9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000 2 02 45476 02 0000 150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809,9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809,9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000 2 02 49999 00 0000 150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межбюджетные трансферты, передаваемые бюджетам</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11 553 968,4</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11 955 602,2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000 2 02 49999 02 0000 150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11 553 968,4</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11 955 602,2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000 2 03 00000 00 0000 000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БЕЗВОЗМЕЗДНЫЕ ПОСТУПЛЕНИЯ ОТ ГОСУДАРСТВЕН</w:t>
            </w:r>
            <w:r w:rsidR="003428B2">
              <w:rPr>
                <w:rFonts w:ascii="Times New Roman" w:eastAsia="Times New Roman" w:hAnsi="Times New Roman"/>
                <w:sz w:val="28"/>
                <w:szCs w:val="28"/>
              </w:rPr>
              <w:t>-</w:t>
            </w:r>
            <w:r w:rsidRPr="0079145F">
              <w:rPr>
                <w:rFonts w:ascii="Times New Roman" w:eastAsia="Times New Roman" w:hAnsi="Times New Roman"/>
                <w:sz w:val="28"/>
                <w:szCs w:val="28"/>
              </w:rPr>
              <w:t>НЫХ (МУНИЦИ</w:t>
            </w:r>
            <w:r w:rsidR="003428B2">
              <w:rPr>
                <w:rFonts w:ascii="Times New Roman" w:eastAsia="Times New Roman" w:hAnsi="Times New Roman"/>
                <w:sz w:val="28"/>
                <w:szCs w:val="28"/>
              </w:rPr>
              <w:t>-</w:t>
            </w:r>
            <w:r w:rsidRPr="0079145F">
              <w:rPr>
                <w:rFonts w:ascii="Times New Roman" w:eastAsia="Times New Roman" w:hAnsi="Times New Roman"/>
                <w:sz w:val="28"/>
                <w:szCs w:val="28"/>
              </w:rPr>
              <w:t>ПАЛЬНЫХ) ОРГАНИЗАЦИЙ</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1 247 415,4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1 596 290,7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000 2 03 02000 02 0000 150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D16F14" w:rsidP="0079145F">
            <w:pPr>
              <w:spacing w:after="0"/>
              <w:jc w:val="right"/>
              <w:rPr>
                <w:rFonts w:ascii="Times New Roman" w:eastAsia="Times New Roman" w:hAnsi="Times New Roman"/>
                <w:sz w:val="28"/>
                <w:szCs w:val="28"/>
              </w:rPr>
            </w:pPr>
            <w:r>
              <w:rPr>
                <w:rFonts w:ascii="Times New Roman" w:eastAsia="Times New Roman" w:hAnsi="Times New Roman"/>
                <w:sz w:val="28"/>
                <w:szCs w:val="28"/>
              </w:rPr>
              <w:t xml:space="preserve">  </w:t>
            </w:r>
            <w:r w:rsidR="0079145F" w:rsidRPr="0079145F">
              <w:rPr>
                <w:rFonts w:ascii="Times New Roman" w:eastAsia="Times New Roman" w:hAnsi="Times New Roman"/>
                <w:sz w:val="28"/>
                <w:szCs w:val="28"/>
              </w:rPr>
              <w:t xml:space="preserve"> 1 247 415,4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1 596 290,7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79145F" w:rsidTr="00504535">
        <w:trPr>
          <w:gridAfter w:val="1"/>
          <w:wAfter w:w="49" w:type="pct"/>
          <w:cantSplit/>
          <w:trHeight w:val="20"/>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79145F" w:rsidRDefault="0079145F" w:rsidP="003428B2">
            <w:pPr>
              <w:spacing w:after="0"/>
              <w:ind w:right="-80"/>
              <w:rPr>
                <w:rFonts w:ascii="Times New Roman" w:eastAsia="Times New Roman" w:hAnsi="Times New Roman"/>
                <w:sz w:val="28"/>
                <w:szCs w:val="28"/>
              </w:rPr>
            </w:pPr>
            <w:r w:rsidRPr="0079145F">
              <w:rPr>
                <w:rFonts w:ascii="Times New Roman" w:eastAsia="Times New Roman" w:hAnsi="Times New Roman"/>
                <w:sz w:val="28"/>
                <w:szCs w:val="28"/>
              </w:rPr>
              <w:t>000 2 03 02040 02 0000 150</w:t>
            </w:r>
          </w:p>
        </w:tc>
        <w:tc>
          <w:tcPr>
            <w:tcW w:w="1378" w:type="pct"/>
            <w:tcBorders>
              <w:top w:val="nil"/>
              <w:left w:val="nil"/>
              <w:bottom w:val="single" w:sz="8" w:space="0" w:color="auto"/>
              <w:right w:val="single" w:sz="8" w:space="0" w:color="auto"/>
            </w:tcBorders>
            <w:shd w:val="clear" w:color="auto" w:fill="auto"/>
            <w:vAlign w:val="center"/>
            <w:hideMark/>
          </w:tcPr>
          <w:p w:rsidR="0079145F" w:rsidRPr="0079145F" w:rsidRDefault="0079145F" w:rsidP="0079145F">
            <w:pPr>
              <w:spacing w:after="0"/>
              <w:rPr>
                <w:rFonts w:ascii="Times New Roman" w:eastAsia="Times New Roman" w:hAnsi="Times New Roman"/>
                <w:sz w:val="28"/>
                <w:szCs w:val="28"/>
              </w:rPr>
            </w:pPr>
            <w:r w:rsidRPr="0079145F">
              <w:rPr>
                <w:rFonts w:ascii="Times New Roman" w:eastAsia="Times New Roman" w:hAnsi="Times New Roman"/>
                <w:sz w:val="28"/>
                <w:szCs w:val="28"/>
              </w:rPr>
              <w:t>Безвозмездные поступления в бюджеты субъектов Российской Федера</w:t>
            </w:r>
            <w:r w:rsidR="00255B8C">
              <w:rPr>
                <w:rFonts w:ascii="Times New Roman" w:eastAsia="Times New Roman" w:hAnsi="Times New Roman"/>
                <w:sz w:val="28"/>
                <w:szCs w:val="28"/>
              </w:rPr>
              <w:t>-</w:t>
            </w:r>
            <w:r w:rsidRPr="0079145F">
              <w:rPr>
                <w:rFonts w:ascii="Times New Roman" w:eastAsia="Times New Roman" w:hAnsi="Times New Roman"/>
                <w:sz w:val="28"/>
                <w:szCs w:val="28"/>
              </w:rPr>
              <w:t>ции от государствен</w:t>
            </w:r>
            <w:r w:rsidR="00255B8C">
              <w:rPr>
                <w:rFonts w:ascii="Times New Roman" w:eastAsia="Times New Roman" w:hAnsi="Times New Roman"/>
                <w:sz w:val="28"/>
                <w:szCs w:val="28"/>
              </w:rPr>
              <w:t>-</w:t>
            </w:r>
            <w:r w:rsidRPr="0079145F">
              <w:rPr>
                <w:rFonts w:ascii="Times New Roman" w:eastAsia="Times New Roman" w:hAnsi="Times New Roman"/>
                <w:sz w:val="28"/>
                <w:szCs w:val="28"/>
              </w:rPr>
              <w:t>ной корпорации - Фонда содействия реформированию жилищно-комму</w:t>
            </w:r>
            <w:r w:rsidR="00255B8C">
              <w:rPr>
                <w:rFonts w:ascii="Times New Roman" w:eastAsia="Times New Roman" w:hAnsi="Times New Roman"/>
                <w:sz w:val="28"/>
                <w:szCs w:val="28"/>
              </w:rPr>
              <w:t>-</w:t>
            </w:r>
            <w:r w:rsidRPr="0079145F">
              <w:rPr>
                <w:rFonts w:ascii="Times New Roman" w:eastAsia="Times New Roman" w:hAnsi="Times New Roman"/>
                <w:sz w:val="28"/>
                <w:szCs w:val="28"/>
              </w:rPr>
              <w:t>нального хозяйства на обеспечение мероприятий по переселению граж</w:t>
            </w:r>
            <w:r w:rsidR="00B53B16">
              <w:rPr>
                <w:rFonts w:ascii="Times New Roman" w:eastAsia="Times New Roman" w:hAnsi="Times New Roman"/>
                <w:sz w:val="28"/>
                <w:szCs w:val="28"/>
              </w:rPr>
              <w:t>-</w:t>
            </w:r>
            <w:r w:rsidRPr="0079145F">
              <w:rPr>
                <w:rFonts w:ascii="Times New Roman" w:eastAsia="Times New Roman" w:hAnsi="Times New Roman"/>
                <w:sz w:val="28"/>
                <w:szCs w:val="28"/>
              </w:rPr>
              <w:t>дан из аварийного жилищного фонда, в том числе пересе</w:t>
            </w:r>
            <w:r w:rsidR="00B53B16">
              <w:rPr>
                <w:rFonts w:ascii="Times New Roman" w:eastAsia="Times New Roman" w:hAnsi="Times New Roman"/>
                <w:sz w:val="28"/>
                <w:szCs w:val="28"/>
              </w:rPr>
              <w:t>-</w:t>
            </w:r>
            <w:r w:rsidRPr="0079145F">
              <w:rPr>
                <w:rFonts w:ascii="Times New Roman" w:eastAsia="Times New Roman" w:hAnsi="Times New Roman"/>
                <w:sz w:val="28"/>
                <w:szCs w:val="28"/>
              </w:rPr>
              <w:t>лению граждан из аварийного жилищ</w:t>
            </w:r>
            <w:r w:rsidR="00B53B16">
              <w:rPr>
                <w:rFonts w:ascii="Times New Roman" w:eastAsia="Times New Roman" w:hAnsi="Times New Roman"/>
                <w:sz w:val="28"/>
                <w:szCs w:val="28"/>
              </w:rPr>
              <w:t>-</w:t>
            </w:r>
            <w:r w:rsidRPr="0079145F">
              <w:rPr>
                <w:rFonts w:ascii="Times New Roman" w:eastAsia="Times New Roman" w:hAnsi="Times New Roman"/>
                <w:sz w:val="28"/>
                <w:szCs w:val="28"/>
              </w:rPr>
              <w:t>ного фонда с учетом необходимости развития малоэтаж</w:t>
            </w:r>
            <w:r w:rsidR="00B53B16">
              <w:rPr>
                <w:rFonts w:ascii="Times New Roman" w:eastAsia="Times New Roman" w:hAnsi="Times New Roman"/>
                <w:sz w:val="28"/>
                <w:szCs w:val="28"/>
              </w:rPr>
              <w:t>-</w:t>
            </w:r>
            <w:r w:rsidRPr="0079145F">
              <w:rPr>
                <w:rFonts w:ascii="Times New Roman" w:eastAsia="Times New Roman" w:hAnsi="Times New Roman"/>
                <w:sz w:val="28"/>
                <w:szCs w:val="28"/>
              </w:rPr>
              <w:t>ного жилищного строительства</w:t>
            </w:r>
          </w:p>
        </w:tc>
        <w:tc>
          <w:tcPr>
            <w:tcW w:w="893" w:type="pct"/>
            <w:tcBorders>
              <w:top w:val="nil"/>
              <w:left w:val="nil"/>
              <w:bottom w:val="single" w:sz="8"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1 247 415,4   </w:t>
            </w:r>
          </w:p>
        </w:tc>
        <w:tc>
          <w:tcPr>
            <w:tcW w:w="895"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79145F" w:rsidRPr="0079145F" w:rsidRDefault="0079145F" w:rsidP="0079145F">
            <w:pPr>
              <w:spacing w:after="0"/>
              <w:jc w:val="right"/>
              <w:rPr>
                <w:rFonts w:ascii="Times New Roman" w:eastAsia="Times New Roman" w:hAnsi="Times New Roman"/>
                <w:sz w:val="28"/>
                <w:szCs w:val="28"/>
              </w:rPr>
            </w:pPr>
            <w:r w:rsidRPr="0079145F">
              <w:rPr>
                <w:rFonts w:ascii="Times New Roman" w:eastAsia="Times New Roman" w:hAnsi="Times New Roman"/>
                <w:sz w:val="28"/>
                <w:szCs w:val="28"/>
              </w:rPr>
              <w:t xml:space="preserve">  1 596 290,7   </w:t>
            </w:r>
          </w:p>
        </w:tc>
        <w:tc>
          <w:tcPr>
            <w:tcW w:w="138" w:type="pct"/>
            <w:tcBorders>
              <w:top w:val="nil"/>
              <w:left w:val="single" w:sz="4" w:space="0" w:color="auto"/>
            </w:tcBorders>
          </w:tcPr>
          <w:p w:rsidR="0079145F" w:rsidRPr="0079145F" w:rsidRDefault="0079145F" w:rsidP="0079145F">
            <w:pPr>
              <w:spacing w:after="0"/>
              <w:jc w:val="right"/>
              <w:rPr>
                <w:rFonts w:ascii="Times New Roman" w:eastAsia="Times New Roman" w:hAnsi="Times New Roman"/>
                <w:sz w:val="28"/>
                <w:szCs w:val="28"/>
              </w:rPr>
            </w:pPr>
          </w:p>
        </w:tc>
      </w:tr>
      <w:tr w:rsidR="0079145F" w:rsidRPr="00255B8C" w:rsidTr="00504535">
        <w:trPr>
          <w:cantSplit/>
          <w:trHeight w:val="408"/>
        </w:trPr>
        <w:tc>
          <w:tcPr>
            <w:tcW w:w="1647" w:type="pct"/>
            <w:tcBorders>
              <w:top w:val="nil"/>
              <w:left w:val="single" w:sz="8" w:space="0" w:color="auto"/>
              <w:bottom w:val="single" w:sz="8" w:space="0" w:color="auto"/>
              <w:right w:val="single" w:sz="8" w:space="0" w:color="auto"/>
            </w:tcBorders>
            <w:shd w:val="clear" w:color="auto" w:fill="auto"/>
            <w:tcMar>
              <w:left w:w="6" w:type="dxa"/>
              <w:right w:w="6" w:type="dxa"/>
            </w:tcMar>
            <w:hideMark/>
          </w:tcPr>
          <w:p w:rsidR="0079145F" w:rsidRPr="00255B8C" w:rsidRDefault="0079145F" w:rsidP="0079145F">
            <w:pPr>
              <w:spacing w:after="0"/>
              <w:rPr>
                <w:rFonts w:ascii="Times New Roman" w:eastAsia="Times New Roman" w:hAnsi="Times New Roman"/>
                <w:b/>
                <w:sz w:val="28"/>
                <w:szCs w:val="28"/>
              </w:rPr>
            </w:pPr>
            <w:r w:rsidRPr="00255B8C">
              <w:rPr>
                <w:rFonts w:ascii="Times New Roman" w:eastAsia="Times New Roman" w:hAnsi="Times New Roman"/>
                <w:b/>
                <w:sz w:val="28"/>
                <w:szCs w:val="28"/>
              </w:rPr>
              <w:t> </w:t>
            </w:r>
          </w:p>
        </w:tc>
        <w:tc>
          <w:tcPr>
            <w:tcW w:w="1378" w:type="pct"/>
            <w:tcBorders>
              <w:top w:val="nil"/>
              <w:left w:val="nil"/>
              <w:bottom w:val="single" w:sz="8" w:space="0" w:color="auto"/>
              <w:right w:val="single" w:sz="8" w:space="0" w:color="auto"/>
            </w:tcBorders>
            <w:shd w:val="clear" w:color="auto" w:fill="auto"/>
            <w:tcMar>
              <w:left w:w="28" w:type="dxa"/>
              <w:right w:w="28" w:type="dxa"/>
            </w:tcMar>
            <w:vAlign w:val="center"/>
            <w:hideMark/>
          </w:tcPr>
          <w:p w:rsidR="0079145F" w:rsidRPr="00255B8C" w:rsidRDefault="0079145F" w:rsidP="0079145F">
            <w:pPr>
              <w:spacing w:after="0"/>
              <w:rPr>
                <w:rFonts w:ascii="Times New Roman" w:eastAsia="Times New Roman" w:hAnsi="Times New Roman"/>
                <w:b/>
                <w:sz w:val="28"/>
                <w:szCs w:val="28"/>
              </w:rPr>
            </w:pPr>
            <w:r w:rsidRPr="00255B8C">
              <w:rPr>
                <w:rFonts w:ascii="Times New Roman" w:eastAsia="Times New Roman" w:hAnsi="Times New Roman"/>
                <w:b/>
                <w:sz w:val="28"/>
                <w:szCs w:val="28"/>
              </w:rPr>
              <w:t>ВСЕГО ДОХОДОВ</w:t>
            </w:r>
          </w:p>
        </w:tc>
        <w:tc>
          <w:tcPr>
            <w:tcW w:w="893" w:type="pct"/>
            <w:tcBorders>
              <w:top w:val="nil"/>
              <w:left w:val="nil"/>
              <w:bottom w:val="single" w:sz="8" w:space="0" w:color="auto"/>
              <w:right w:val="single" w:sz="4" w:space="0" w:color="auto"/>
            </w:tcBorders>
            <w:shd w:val="clear" w:color="auto" w:fill="auto"/>
            <w:tcMar>
              <w:left w:w="28" w:type="dxa"/>
              <w:right w:w="28" w:type="dxa"/>
            </w:tcMar>
            <w:vAlign w:val="bottom"/>
            <w:hideMark/>
          </w:tcPr>
          <w:p w:rsidR="0079145F" w:rsidRPr="00255B8C" w:rsidRDefault="0079145F" w:rsidP="0079145F">
            <w:pPr>
              <w:spacing w:after="0"/>
              <w:jc w:val="right"/>
              <w:rPr>
                <w:rFonts w:ascii="Times New Roman" w:eastAsia="Times New Roman" w:hAnsi="Times New Roman"/>
                <w:b/>
                <w:sz w:val="28"/>
                <w:szCs w:val="28"/>
              </w:rPr>
            </w:pPr>
            <w:r w:rsidRPr="00255B8C">
              <w:rPr>
                <w:rFonts w:ascii="Times New Roman" w:eastAsia="Times New Roman" w:hAnsi="Times New Roman"/>
                <w:b/>
                <w:sz w:val="28"/>
                <w:szCs w:val="28"/>
              </w:rPr>
              <w:t>238 023 877,2</w:t>
            </w:r>
          </w:p>
        </w:tc>
        <w:tc>
          <w:tcPr>
            <w:tcW w:w="89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hideMark/>
          </w:tcPr>
          <w:p w:rsidR="0079145F" w:rsidRPr="00255B8C" w:rsidRDefault="0079145F" w:rsidP="0079145F">
            <w:pPr>
              <w:spacing w:after="0"/>
              <w:jc w:val="right"/>
              <w:rPr>
                <w:rFonts w:ascii="Times New Roman" w:eastAsia="Times New Roman" w:hAnsi="Times New Roman"/>
                <w:b/>
                <w:sz w:val="28"/>
                <w:szCs w:val="28"/>
              </w:rPr>
            </w:pPr>
            <w:r w:rsidRPr="00255B8C">
              <w:rPr>
                <w:rFonts w:ascii="Times New Roman" w:eastAsia="Times New Roman" w:hAnsi="Times New Roman"/>
                <w:b/>
                <w:sz w:val="28"/>
                <w:szCs w:val="28"/>
              </w:rPr>
              <w:t xml:space="preserve">243 472 439,3   </w:t>
            </w:r>
          </w:p>
        </w:tc>
        <w:tc>
          <w:tcPr>
            <w:tcW w:w="187" w:type="pct"/>
            <w:gridSpan w:val="2"/>
            <w:tcBorders>
              <w:top w:val="nil"/>
              <w:left w:val="single" w:sz="4" w:space="0" w:color="auto"/>
            </w:tcBorders>
            <w:tcMar>
              <w:left w:w="28" w:type="dxa"/>
              <w:right w:w="28" w:type="dxa"/>
            </w:tcMar>
          </w:tcPr>
          <w:p w:rsidR="0079145F" w:rsidRPr="00255B8C" w:rsidRDefault="0079145F" w:rsidP="0079145F">
            <w:pPr>
              <w:spacing w:after="0"/>
              <w:rPr>
                <w:rFonts w:ascii="Times New Roman" w:eastAsia="Times New Roman" w:hAnsi="Times New Roman"/>
                <w:b/>
                <w:sz w:val="28"/>
                <w:szCs w:val="28"/>
              </w:rPr>
            </w:pPr>
            <w:r w:rsidRPr="00255B8C">
              <w:rPr>
                <w:rFonts w:ascii="Times New Roman" w:eastAsia="Times New Roman" w:hAnsi="Times New Roman"/>
                <w:b/>
                <w:spacing w:val="-4"/>
                <w:sz w:val="28"/>
                <w:szCs w:val="28"/>
              </w:rPr>
              <w:t>".</w:t>
            </w:r>
          </w:p>
        </w:tc>
      </w:tr>
    </w:tbl>
    <w:p w:rsidR="00C028FB" w:rsidRDefault="00C028FB" w:rsidP="00C028FB">
      <w:pPr>
        <w:tabs>
          <w:tab w:val="left" w:pos="142"/>
        </w:tabs>
        <w:spacing w:after="0"/>
        <w:ind w:left="11057"/>
        <w:jc w:val="both"/>
        <w:rPr>
          <w:rFonts w:ascii="Times New Roman" w:hAnsi="Times New Roman"/>
          <w:sz w:val="28"/>
          <w:szCs w:val="28"/>
        </w:rPr>
      </w:pPr>
      <w:r>
        <w:rPr>
          <w:rFonts w:ascii="Times New Roman" w:eastAsia="Times New Roman" w:hAnsi="Times New Roman"/>
          <w:sz w:val="28"/>
          <w:szCs w:val="28"/>
        </w:rPr>
        <w:t>При</w:t>
      </w:r>
    </w:p>
    <w:p w:rsidR="00FE3808" w:rsidRPr="00FE3808" w:rsidRDefault="00C86608" w:rsidP="00FE3808">
      <w:pPr>
        <w:spacing w:after="0"/>
        <w:ind w:firstLine="708"/>
        <w:jc w:val="both"/>
        <w:rPr>
          <w:rFonts w:ascii="Times New Roman" w:eastAsia="Times New Roman" w:hAnsi="Times New Roman"/>
          <w:spacing w:val="-4"/>
          <w:sz w:val="28"/>
          <w:szCs w:val="28"/>
        </w:rPr>
      </w:pPr>
      <w:r w:rsidRPr="00C86608">
        <w:rPr>
          <w:rFonts w:ascii="Times New Roman" w:hAnsi="Times New Roman"/>
          <w:sz w:val="28"/>
          <w:szCs w:val="28"/>
        </w:rPr>
        <w:t>8</w:t>
      </w:r>
      <w:r w:rsidR="00FE3808" w:rsidRPr="00C86608">
        <w:rPr>
          <w:rFonts w:ascii="Times New Roman" w:hAnsi="Times New Roman"/>
          <w:sz w:val="28"/>
          <w:szCs w:val="28"/>
        </w:rPr>
        <w:t>.</w:t>
      </w:r>
      <w:r w:rsidR="00FE3808" w:rsidRPr="00FE3808">
        <w:rPr>
          <w:rFonts w:ascii="Times New Roman" w:hAnsi="Times New Roman"/>
          <w:sz w:val="28"/>
          <w:szCs w:val="28"/>
        </w:rPr>
        <w:t xml:space="preserve"> </w:t>
      </w:r>
      <w:r w:rsidR="00FE3808" w:rsidRPr="00FE3808">
        <w:rPr>
          <w:rFonts w:ascii="Times New Roman" w:eastAsia="Times New Roman" w:hAnsi="Times New Roman"/>
          <w:spacing w:val="-4"/>
          <w:sz w:val="28"/>
          <w:szCs w:val="28"/>
        </w:rPr>
        <w:t>В приложении 6 "Перечень главных администраторов доходов бюджета Ханты-Мансийского автономного округа – Югры":</w:t>
      </w:r>
    </w:p>
    <w:p w:rsidR="00FE3808" w:rsidRPr="00FE3808" w:rsidRDefault="00FE3808" w:rsidP="00FE3808">
      <w:pPr>
        <w:spacing w:after="0"/>
        <w:ind w:firstLine="708"/>
        <w:jc w:val="both"/>
        <w:rPr>
          <w:rFonts w:ascii="Times New Roman" w:eastAsia="Times New Roman" w:hAnsi="Times New Roman"/>
          <w:spacing w:val="-4"/>
          <w:sz w:val="28"/>
          <w:szCs w:val="28"/>
        </w:rPr>
      </w:pPr>
      <w:r w:rsidRPr="00FE3808">
        <w:rPr>
          <w:rFonts w:ascii="Times New Roman" w:eastAsia="Times New Roman" w:hAnsi="Times New Roman"/>
          <w:spacing w:val="-4"/>
          <w:sz w:val="28"/>
          <w:szCs w:val="28"/>
        </w:rPr>
        <w:t>1) строку:</w:t>
      </w:r>
    </w:p>
    <w:tbl>
      <w:tblPr>
        <w:tblW w:w="10349" w:type="dxa"/>
        <w:tblInd w:w="-176" w:type="dxa"/>
        <w:tblLayout w:type="fixed"/>
        <w:tblLook w:val="04A0" w:firstRow="1" w:lastRow="0" w:firstColumn="1" w:lastColumn="0" w:noHBand="0" w:noVBand="1"/>
      </w:tblPr>
      <w:tblGrid>
        <w:gridCol w:w="284"/>
        <w:gridCol w:w="709"/>
        <w:gridCol w:w="3119"/>
        <w:gridCol w:w="5812"/>
        <w:gridCol w:w="425"/>
      </w:tblGrid>
      <w:tr w:rsidR="00FE3808" w:rsidRPr="00FE3808" w:rsidTr="00651FF5">
        <w:trPr>
          <w:trHeight w:val="1275"/>
        </w:trPr>
        <w:tc>
          <w:tcPr>
            <w:tcW w:w="284" w:type="dxa"/>
            <w:tcBorders>
              <w:top w:val="nil"/>
              <w:right w:val="single" w:sz="4" w:space="0" w:color="auto"/>
            </w:tcBorders>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eastAsia="Times New Roman" w:hAnsi="Times New Roman"/>
                <w:color w:val="000000"/>
                <w:sz w:val="28"/>
                <w:szCs w:val="28"/>
              </w:rPr>
              <w:t>500</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E3808" w:rsidRPr="00FE3808" w:rsidRDefault="00FE3808" w:rsidP="00651FF5">
            <w:pPr>
              <w:spacing w:after="0"/>
              <w:ind w:right="-108"/>
              <w:rPr>
                <w:rFonts w:ascii="Times New Roman" w:eastAsia="Times New Roman" w:hAnsi="Times New Roman"/>
                <w:color w:val="000000"/>
                <w:sz w:val="28"/>
                <w:szCs w:val="28"/>
              </w:rPr>
            </w:pPr>
            <w:r w:rsidRPr="00FE3808">
              <w:rPr>
                <w:rFonts w:ascii="Times New Roman" w:eastAsia="Times New Roman" w:hAnsi="Times New Roman"/>
                <w:color w:val="000000"/>
                <w:sz w:val="28"/>
                <w:szCs w:val="28"/>
              </w:rPr>
              <w:t>1 18 01220 02 0000 150</w:t>
            </w:r>
          </w:p>
        </w:tc>
        <w:tc>
          <w:tcPr>
            <w:tcW w:w="5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3808" w:rsidRPr="00FE3808" w:rsidRDefault="00FE3808" w:rsidP="0016348E">
            <w:pPr>
              <w:spacing w:after="0"/>
              <w:rPr>
                <w:rFonts w:ascii="Times New Roman" w:eastAsia="Times New Roman" w:hAnsi="Times New Roman"/>
                <w:color w:val="000000"/>
                <w:sz w:val="28"/>
                <w:szCs w:val="28"/>
              </w:rPr>
            </w:pPr>
            <w:r w:rsidRPr="00FE3808">
              <w:rPr>
                <w:rFonts w:ascii="Times New Roman" w:eastAsia="Times New Roman" w:hAnsi="Times New Roman"/>
                <w:color w:val="000000"/>
                <w:sz w:val="28"/>
                <w:szCs w:val="28"/>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c>
          <w:tcPr>
            <w:tcW w:w="425" w:type="dxa"/>
            <w:tcBorders>
              <w:left w:val="single" w:sz="4" w:space="0" w:color="auto"/>
            </w:tcBorders>
            <w:vAlign w:val="bottom"/>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hAnsi="Times New Roman"/>
                <w:sz w:val="28"/>
                <w:szCs w:val="28"/>
              </w:rPr>
              <w:t>"</w:t>
            </w:r>
          </w:p>
        </w:tc>
      </w:tr>
    </w:tbl>
    <w:p w:rsidR="00FE3808" w:rsidRPr="00FE3808" w:rsidRDefault="00FE3808" w:rsidP="00FE3808">
      <w:pPr>
        <w:spacing w:after="0"/>
        <w:jc w:val="both"/>
        <w:rPr>
          <w:rFonts w:ascii="Times New Roman" w:eastAsia="Times New Roman" w:hAnsi="Times New Roman"/>
          <w:spacing w:val="-4"/>
          <w:sz w:val="28"/>
          <w:szCs w:val="28"/>
        </w:rPr>
      </w:pPr>
      <w:r w:rsidRPr="00FE3808">
        <w:rPr>
          <w:rFonts w:ascii="Times New Roman" w:eastAsia="Times New Roman" w:hAnsi="Times New Roman"/>
          <w:spacing w:val="-4"/>
          <w:sz w:val="28"/>
          <w:szCs w:val="28"/>
        </w:rPr>
        <w:tab/>
        <w:t>изложить в следующей редакции:</w:t>
      </w:r>
    </w:p>
    <w:tbl>
      <w:tblPr>
        <w:tblW w:w="10348" w:type="dxa"/>
        <w:tblInd w:w="-176" w:type="dxa"/>
        <w:tblLayout w:type="fixed"/>
        <w:tblLook w:val="04A0" w:firstRow="1" w:lastRow="0" w:firstColumn="1" w:lastColumn="0" w:noHBand="0" w:noVBand="1"/>
      </w:tblPr>
      <w:tblGrid>
        <w:gridCol w:w="284"/>
        <w:gridCol w:w="709"/>
        <w:gridCol w:w="3119"/>
        <w:gridCol w:w="5811"/>
        <w:gridCol w:w="425"/>
      </w:tblGrid>
      <w:tr w:rsidR="00FE3808" w:rsidRPr="00FE3808" w:rsidTr="00651FF5">
        <w:trPr>
          <w:trHeight w:val="671"/>
        </w:trPr>
        <w:tc>
          <w:tcPr>
            <w:tcW w:w="284" w:type="dxa"/>
            <w:tcBorders>
              <w:top w:val="nil"/>
              <w:right w:val="single" w:sz="4" w:space="0" w:color="auto"/>
            </w:tcBorders>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hAnsi="Times New Roman"/>
                <w:sz w:val="28"/>
                <w:szCs w:val="28"/>
              </w:rPr>
              <w:t>"</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eastAsia="Times New Roman" w:hAnsi="Times New Roman"/>
                <w:color w:val="000000"/>
                <w:sz w:val="28"/>
                <w:szCs w:val="28"/>
              </w:rPr>
              <w:t>500</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FE3808" w:rsidRPr="00FE3808" w:rsidRDefault="00FE3808" w:rsidP="0016348E">
            <w:pPr>
              <w:spacing w:after="0"/>
              <w:rPr>
                <w:rFonts w:ascii="Times New Roman" w:eastAsia="Times New Roman" w:hAnsi="Times New Roman"/>
                <w:color w:val="000000"/>
                <w:sz w:val="28"/>
                <w:szCs w:val="28"/>
              </w:rPr>
            </w:pPr>
            <w:r w:rsidRPr="00FE3808">
              <w:rPr>
                <w:rFonts w:ascii="Times New Roman" w:eastAsia="Times New Roman" w:hAnsi="Times New Roman"/>
                <w:color w:val="000000"/>
                <w:sz w:val="28"/>
                <w:szCs w:val="28"/>
              </w:rPr>
              <w:t>1 18 01220 02 0000 150</w:t>
            </w:r>
          </w:p>
        </w:tc>
        <w:tc>
          <w:tcPr>
            <w:tcW w:w="5811" w:type="dxa"/>
            <w:tcBorders>
              <w:top w:val="single" w:sz="4" w:space="0" w:color="auto"/>
              <w:left w:val="single" w:sz="4" w:space="0" w:color="auto"/>
              <w:bottom w:val="single" w:sz="4" w:space="0" w:color="auto"/>
              <w:right w:val="single" w:sz="4" w:space="0" w:color="auto"/>
            </w:tcBorders>
            <w:shd w:val="clear" w:color="auto" w:fill="auto"/>
            <w:hideMark/>
          </w:tcPr>
          <w:p w:rsidR="00FE3808" w:rsidRPr="00FE3808" w:rsidRDefault="00FE3808" w:rsidP="0016348E">
            <w:pPr>
              <w:rPr>
                <w:rFonts w:ascii="Times New Roman" w:hAnsi="Times New Roman"/>
                <w:color w:val="000000"/>
                <w:sz w:val="28"/>
                <w:szCs w:val="28"/>
              </w:rPr>
            </w:pPr>
            <w:r w:rsidRPr="00FE3808">
              <w:rPr>
                <w:rFonts w:ascii="Times New Roman" w:eastAsia="Times New Roman" w:hAnsi="Times New Roman"/>
                <w:color w:val="000000"/>
                <w:sz w:val="28"/>
                <w:szCs w:val="28"/>
              </w:rPr>
              <w:t>Перечисления из бюджетов субъектов Российской Федерации по решениям о взыскании средств</w:t>
            </w:r>
          </w:p>
        </w:tc>
        <w:tc>
          <w:tcPr>
            <w:tcW w:w="425" w:type="dxa"/>
            <w:tcBorders>
              <w:left w:val="single" w:sz="4" w:space="0" w:color="auto"/>
            </w:tcBorders>
            <w:vAlign w:val="bottom"/>
          </w:tcPr>
          <w:p w:rsidR="00FE3808" w:rsidRPr="00FE3808" w:rsidRDefault="00FE3808" w:rsidP="0016348E">
            <w:pPr>
              <w:spacing w:after="0"/>
              <w:jc w:val="right"/>
              <w:rPr>
                <w:rFonts w:ascii="Times New Roman" w:eastAsia="Times New Roman" w:hAnsi="Times New Roman"/>
                <w:color w:val="000000"/>
                <w:sz w:val="28"/>
                <w:szCs w:val="28"/>
              </w:rPr>
            </w:pPr>
            <w:r w:rsidRPr="00FE3808">
              <w:rPr>
                <w:rFonts w:ascii="Times New Roman" w:hAnsi="Times New Roman"/>
                <w:sz w:val="28"/>
                <w:szCs w:val="28"/>
              </w:rPr>
              <w:t>";</w:t>
            </w:r>
          </w:p>
        </w:tc>
      </w:tr>
    </w:tbl>
    <w:p w:rsidR="00FE3808" w:rsidRPr="00FE3808" w:rsidRDefault="00FE3808" w:rsidP="00FE3808">
      <w:pPr>
        <w:tabs>
          <w:tab w:val="left" w:pos="736"/>
        </w:tabs>
        <w:spacing w:after="0"/>
        <w:jc w:val="both"/>
        <w:rPr>
          <w:rFonts w:ascii="Times New Roman" w:hAnsi="Times New Roman"/>
          <w:sz w:val="28"/>
          <w:szCs w:val="28"/>
        </w:rPr>
      </w:pPr>
      <w:r w:rsidRPr="00FE3808">
        <w:rPr>
          <w:rFonts w:ascii="Times New Roman" w:hAnsi="Times New Roman"/>
          <w:sz w:val="28"/>
          <w:szCs w:val="28"/>
        </w:rPr>
        <w:tab/>
        <w:t>2) после строки:</w:t>
      </w:r>
    </w:p>
    <w:tbl>
      <w:tblPr>
        <w:tblW w:w="1042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359"/>
        <w:gridCol w:w="709"/>
        <w:gridCol w:w="3119"/>
        <w:gridCol w:w="5811"/>
        <w:gridCol w:w="425"/>
      </w:tblGrid>
      <w:tr w:rsidR="00FE3808" w:rsidRPr="00FE3808" w:rsidTr="00651FF5">
        <w:trPr>
          <w:cantSplit/>
          <w:trHeight w:val="228"/>
        </w:trPr>
        <w:tc>
          <w:tcPr>
            <w:tcW w:w="359" w:type="dxa"/>
            <w:tcBorders>
              <w:top w:val="nil"/>
              <w:left w:val="nil"/>
              <w:bottom w:val="nil"/>
              <w:right w:val="single" w:sz="4" w:space="0" w:color="auto"/>
            </w:tcBorders>
            <w:shd w:val="clear" w:color="auto" w:fill="auto"/>
          </w:tcPr>
          <w:p w:rsidR="00FE3808" w:rsidRPr="00FE3808" w:rsidRDefault="00FE3808" w:rsidP="0016348E">
            <w:pPr>
              <w:pStyle w:val="ConsPlusCell"/>
              <w:ind w:hanging="76"/>
              <w:jc w:val="center"/>
              <w:rPr>
                <w:sz w:val="28"/>
                <w:szCs w:val="28"/>
              </w:rPr>
            </w:pPr>
            <w:r w:rsidRPr="00FE3808">
              <w:rPr>
                <w:sz w:val="28"/>
                <w:szCs w:val="28"/>
              </w:rPr>
              <w:t>"</w:t>
            </w:r>
          </w:p>
        </w:tc>
        <w:tc>
          <w:tcPr>
            <w:tcW w:w="709" w:type="dxa"/>
            <w:tcBorders>
              <w:left w:val="single" w:sz="4" w:space="0" w:color="auto"/>
            </w:tcBorders>
            <w:shd w:val="clear" w:color="auto" w:fill="auto"/>
          </w:tcPr>
          <w:p w:rsidR="00FE3808" w:rsidRPr="00FE3808" w:rsidRDefault="00FE3808" w:rsidP="0016348E">
            <w:pPr>
              <w:spacing w:after="0"/>
              <w:ind w:left="1182" w:hanging="1257"/>
              <w:jc w:val="right"/>
              <w:rPr>
                <w:rFonts w:ascii="Times New Roman" w:hAnsi="Times New Roman"/>
                <w:sz w:val="28"/>
                <w:szCs w:val="28"/>
              </w:rPr>
            </w:pPr>
            <w:r w:rsidRPr="00FE3808">
              <w:rPr>
                <w:rFonts w:ascii="Times New Roman" w:hAnsi="Times New Roman"/>
                <w:sz w:val="28"/>
                <w:szCs w:val="28"/>
              </w:rPr>
              <w:t>161</w:t>
            </w:r>
          </w:p>
        </w:tc>
        <w:tc>
          <w:tcPr>
            <w:tcW w:w="3119" w:type="dxa"/>
            <w:shd w:val="clear" w:color="auto" w:fill="auto"/>
          </w:tcPr>
          <w:p w:rsidR="00FE3808" w:rsidRPr="00FE3808" w:rsidRDefault="00FE3808" w:rsidP="0016348E">
            <w:pPr>
              <w:spacing w:after="0"/>
              <w:ind w:left="1182" w:hanging="1257"/>
              <w:jc w:val="center"/>
              <w:rPr>
                <w:rFonts w:ascii="Times New Roman" w:hAnsi="Times New Roman"/>
                <w:sz w:val="28"/>
                <w:szCs w:val="28"/>
              </w:rPr>
            </w:pPr>
          </w:p>
        </w:tc>
        <w:tc>
          <w:tcPr>
            <w:tcW w:w="5811" w:type="dxa"/>
            <w:tcBorders>
              <w:right w:val="single" w:sz="4" w:space="0" w:color="auto"/>
            </w:tcBorders>
            <w:shd w:val="clear" w:color="auto" w:fill="auto"/>
          </w:tcPr>
          <w:p w:rsidR="00FE3808" w:rsidRPr="00FE3808" w:rsidRDefault="00FE3808" w:rsidP="0016348E">
            <w:pPr>
              <w:spacing w:after="0"/>
              <w:rPr>
                <w:rFonts w:ascii="Times New Roman" w:hAnsi="Times New Roman"/>
                <w:sz w:val="28"/>
                <w:szCs w:val="28"/>
              </w:rPr>
            </w:pPr>
            <w:r w:rsidRPr="00FE3808">
              <w:rPr>
                <w:rFonts w:ascii="Times New Roman" w:hAnsi="Times New Roman"/>
                <w:sz w:val="28"/>
                <w:szCs w:val="28"/>
              </w:rPr>
              <w:t>Федеральная антимонопольная служба</w:t>
            </w:r>
          </w:p>
        </w:tc>
        <w:tc>
          <w:tcPr>
            <w:tcW w:w="425" w:type="dxa"/>
            <w:tcBorders>
              <w:top w:val="nil"/>
              <w:left w:val="single" w:sz="4" w:space="0" w:color="auto"/>
              <w:bottom w:val="nil"/>
              <w:right w:val="nil"/>
            </w:tcBorders>
            <w:shd w:val="clear" w:color="auto" w:fill="auto"/>
            <w:vAlign w:val="bottom"/>
          </w:tcPr>
          <w:p w:rsidR="00FE3808" w:rsidRPr="00FE3808" w:rsidRDefault="00FE3808" w:rsidP="0016348E">
            <w:pPr>
              <w:pStyle w:val="ConsPlusCell"/>
              <w:snapToGrid w:val="0"/>
              <w:jc w:val="right"/>
              <w:rPr>
                <w:sz w:val="28"/>
                <w:szCs w:val="28"/>
              </w:rPr>
            </w:pPr>
            <w:r w:rsidRPr="00FE3808">
              <w:rPr>
                <w:sz w:val="28"/>
                <w:szCs w:val="28"/>
              </w:rPr>
              <w:t>"</w:t>
            </w:r>
          </w:p>
        </w:tc>
      </w:tr>
    </w:tbl>
    <w:p w:rsidR="00FE3808" w:rsidRPr="00FE3808" w:rsidRDefault="00FE3808" w:rsidP="00FE3808">
      <w:pPr>
        <w:tabs>
          <w:tab w:val="left" w:pos="736"/>
        </w:tabs>
        <w:spacing w:after="0"/>
        <w:jc w:val="both"/>
        <w:rPr>
          <w:rFonts w:ascii="Times New Roman" w:hAnsi="Times New Roman"/>
          <w:sz w:val="28"/>
          <w:szCs w:val="28"/>
        </w:rPr>
      </w:pPr>
      <w:r w:rsidRPr="00FE3808">
        <w:rPr>
          <w:rFonts w:ascii="Times New Roman" w:hAnsi="Times New Roman"/>
          <w:sz w:val="28"/>
          <w:szCs w:val="28"/>
        </w:rPr>
        <w:tab/>
        <w:t>дополнить строкой следующего содержания:</w:t>
      </w:r>
    </w:p>
    <w:tbl>
      <w:tblPr>
        <w:tblW w:w="1042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firstRow="0" w:lastRow="0" w:firstColumn="0" w:lastColumn="0" w:noHBand="0" w:noVBand="0"/>
      </w:tblPr>
      <w:tblGrid>
        <w:gridCol w:w="364"/>
        <w:gridCol w:w="709"/>
        <w:gridCol w:w="3119"/>
        <w:gridCol w:w="5811"/>
        <w:gridCol w:w="425"/>
      </w:tblGrid>
      <w:tr w:rsidR="00FE3808" w:rsidRPr="00FE3808" w:rsidTr="00651FF5">
        <w:trPr>
          <w:trHeight w:val="934"/>
        </w:trPr>
        <w:tc>
          <w:tcPr>
            <w:tcW w:w="364" w:type="dxa"/>
            <w:tcBorders>
              <w:top w:val="nil"/>
              <w:left w:val="nil"/>
              <w:bottom w:val="nil"/>
              <w:right w:val="single" w:sz="4" w:space="0" w:color="auto"/>
            </w:tcBorders>
            <w:shd w:val="clear" w:color="auto" w:fill="auto"/>
          </w:tcPr>
          <w:p w:rsidR="00FE3808" w:rsidRPr="00FE3808" w:rsidRDefault="00FE3808" w:rsidP="0016348E">
            <w:pPr>
              <w:pStyle w:val="ConsPlusCell"/>
              <w:snapToGrid w:val="0"/>
              <w:ind w:left="-137" w:firstLine="137"/>
              <w:jc w:val="center"/>
              <w:rPr>
                <w:sz w:val="28"/>
                <w:szCs w:val="28"/>
              </w:rPr>
            </w:pPr>
            <w:r w:rsidRPr="00FE3808">
              <w:rPr>
                <w:sz w:val="28"/>
                <w:szCs w:val="28"/>
              </w:rPr>
              <w:t>"</w:t>
            </w:r>
          </w:p>
        </w:tc>
        <w:tc>
          <w:tcPr>
            <w:tcW w:w="709" w:type="dxa"/>
            <w:tcBorders>
              <w:left w:val="single" w:sz="4" w:space="0" w:color="auto"/>
            </w:tcBorders>
            <w:shd w:val="clear" w:color="auto" w:fill="auto"/>
          </w:tcPr>
          <w:p w:rsidR="00FE3808" w:rsidRPr="00FE3808" w:rsidRDefault="00FE3808" w:rsidP="0016348E">
            <w:pPr>
              <w:pStyle w:val="ConsPlusCell"/>
              <w:snapToGrid w:val="0"/>
              <w:jc w:val="right"/>
              <w:rPr>
                <w:sz w:val="28"/>
                <w:szCs w:val="28"/>
              </w:rPr>
            </w:pPr>
            <w:r w:rsidRPr="00FE3808">
              <w:rPr>
                <w:sz w:val="28"/>
                <w:szCs w:val="28"/>
              </w:rPr>
              <w:t>177</w:t>
            </w:r>
          </w:p>
        </w:tc>
        <w:tc>
          <w:tcPr>
            <w:tcW w:w="3119" w:type="dxa"/>
            <w:shd w:val="clear" w:color="auto" w:fill="auto"/>
          </w:tcPr>
          <w:p w:rsidR="00FE3808" w:rsidRPr="00FE3808" w:rsidRDefault="00FE3808" w:rsidP="0016348E">
            <w:pPr>
              <w:spacing w:after="0"/>
              <w:jc w:val="center"/>
              <w:rPr>
                <w:rFonts w:ascii="Times New Roman" w:hAnsi="Times New Roman"/>
                <w:sz w:val="28"/>
                <w:szCs w:val="28"/>
              </w:rPr>
            </w:pPr>
          </w:p>
        </w:tc>
        <w:tc>
          <w:tcPr>
            <w:tcW w:w="5811" w:type="dxa"/>
            <w:tcBorders>
              <w:right w:val="single" w:sz="4" w:space="0" w:color="auto"/>
            </w:tcBorders>
            <w:shd w:val="clear" w:color="auto" w:fill="auto"/>
          </w:tcPr>
          <w:p w:rsidR="00FE3808" w:rsidRPr="00FE3808" w:rsidRDefault="00FE3808" w:rsidP="0016348E">
            <w:pPr>
              <w:spacing w:after="0"/>
              <w:rPr>
                <w:rFonts w:ascii="Times New Roman" w:eastAsia="Times New Roman" w:hAnsi="Times New Roman"/>
                <w:sz w:val="28"/>
                <w:szCs w:val="28"/>
              </w:rPr>
            </w:pPr>
            <w:r w:rsidRPr="00FE3808">
              <w:rPr>
                <w:rFonts w:ascii="Times New Roman" w:eastAsia="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425" w:type="dxa"/>
            <w:tcBorders>
              <w:top w:val="nil"/>
              <w:left w:val="single" w:sz="4" w:space="0" w:color="auto"/>
              <w:bottom w:val="nil"/>
              <w:right w:val="nil"/>
            </w:tcBorders>
            <w:shd w:val="clear" w:color="auto" w:fill="auto"/>
            <w:vAlign w:val="bottom"/>
          </w:tcPr>
          <w:p w:rsidR="00FE3808" w:rsidRPr="00FE3808" w:rsidRDefault="00FE3808" w:rsidP="0016348E">
            <w:pPr>
              <w:pStyle w:val="ConsPlusCell"/>
              <w:jc w:val="right"/>
              <w:rPr>
                <w:sz w:val="28"/>
                <w:szCs w:val="28"/>
              </w:rPr>
            </w:pPr>
            <w:r w:rsidRPr="00FE3808">
              <w:rPr>
                <w:sz w:val="28"/>
                <w:szCs w:val="28"/>
              </w:rPr>
              <w:t>".</w:t>
            </w:r>
          </w:p>
        </w:tc>
      </w:tr>
    </w:tbl>
    <w:p w:rsidR="009F6FBB" w:rsidRDefault="00425EC1" w:rsidP="0098176B">
      <w:pPr>
        <w:tabs>
          <w:tab w:val="left" w:pos="142"/>
        </w:tabs>
        <w:spacing w:after="0" w:line="240" w:lineRule="auto"/>
        <w:ind w:firstLine="567"/>
        <w:jc w:val="both"/>
        <w:rPr>
          <w:rFonts w:ascii="Times New Roman" w:eastAsia="Times New Roman" w:hAnsi="Times New Roman"/>
          <w:bCs/>
          <w:spacing w:val="-4"/>
          <w:sz w:val="28"/>
          <w:szCs w:val="28"/>
          <w:lang w:eastAsia="ru-RU"/>
        </w:rPr>
      </w:pPr>
      <w:r>
        <w:rPr>
          <w:rFonts w:ascii="Times New Roman" w:hAnsi="Times New Roman"/>
          <w:spacing w:val="-2"/>
          <w:sz w:val="28"/>
          <w:szCs w:val="28"/>
        </w:rPr>
        <w:t>9</w:t>
      </w:r>
      <w:r w:rsidR="009F6FBB" w:rsidRPr="00572B00">
        <w:rPr>
          <w:rFonts w:ascii="Times New Roman" w:hAnsi="Times New Roman"/>
          <w:spacing w:val="-2"/>
          <w:sz w:val="28"/>
          <w:szCs w:val="28"/>
        </w:rPr>
        <w:t xml:space="preserve">. </w:t>
      </w:r>
      <w:r w:rsidR="00FC2EC5" w:rsidRPr="00572B00">
        <w:rPr>
          <w:rFonts w:ascii="Times New Roman" w:hAnsi="Times New Roman"/>
          <w:spacing w:val="-2"/>
          <w:sz w:val="28"/>
          <w:szCs w:val="28"/>
        </w:rPr>
        <w:t>П</w:t>
      </w:r>
      <w:r w:rsidR="009F6FBB" w:rsidRPr="00572B00">
        <w:rPr>
          <w:rFonts w:ascii="Times New Roman" w:hAnsi="Times New Roman"/>
          <w:spacing w:val="-2"/>
          <w:sz w:val="28"/>
          <w:szCs w:val="28"/>
        </w:rPr>
        <w:t xml:space="preserve">риложение 8 </w:t>
      </w:r>
      <w:r w:rsidR="009F6FBB" w:rsidRPr="00572B00">
        <w:rPr>
          <w:rFonts w:ascii="Times New Roman" w:eastAsia="Times New Roman" w:hAnsi="Times New Roman"/>
          <w:spacing w:val="-4"/>
          <w:sz w:val="28"/>
          <w:szCs w:val="20"/>
          <w:lang w:eastAsia="ru-RU"/>
        </w:rPr>
        <w:t>"</w:t>
      </w:r>
      <w:r w:rsidR="00FC2EC5" w:rsidRPr="00572B00">
        <w:rPr>
          <w:rFonts w:ascii="Times New Roman" w:eastAsia="Times New Roman" w:hAnsi="Times New Roman"/>
          <w:spacing w:val="-4"/>
          <w:sz w:val="28"/>
          <w:szCs w:val="20"/>
          <w:lang w:eastAsia="ru-RU"/>
        </w:rPr>
        <w:t>Р</w:t>
      </w:r>
      <w:r w:rsidR="00D44DCB" w:rsidRPr="00572B00">
        <w:rPr>
          <w:rFonts w:ascii="Times New Roman" w:eastAsia="Times New Roman" w:hAnsi="Times New Roman"/>
          <w:spacing w:val="-4"/>
          <w:sz w:val="28"/>
          <w:szCs w:val="20"/>
          <w:lang w:eastAsia="ru-RU"/>
        </w:rPr>
        <w:t>а</w:t>
      </w:r>
      <w:r w:rsidR="009F6FBB" w:rsidRPr="00572B00">
        <w:rPr>
          <w:rFonts w:ascii="Times New Roman" w:eastAsia="Times New Roman" w:hAnsi="Times New Roman"/>
          <w:bCs/>
          <w:spacing w:val="-4"/>
          <w:sz w:val="28"/>
          <w:szCs w:val="28"/>
          <w:lang w:eastAsia="ru-RU"/>
        </w:rPr>
        <w:t>спределен</w:t>
      </w:r>
      <w:r w:rsidR="00FC2EC5" w:rsidRPr="00572B00">
        <w:rPr>
          <w:rFonts w:ascii="Times New Roman" w:eastAsia="Times New Roman" w:hAnsi="Times New Roman"/>
          <w:bCs/>
          <w:spacing w:val="-4"/>
          <w:sz w:val="28"/>
          <w:szCs w:val="28"/>
          <w:lang w:eastAsia="ru-RU"/>
        </w:rPr>
        <w:t>ие</w:t>
      </w:r>
      <w:r w:rsidR="009F6FBB" w:rsidRPr="00572B00">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Pr>
          <w:rFonts w:ascii="Times New Roman" w:eastAsia="Times New Roman" w:hAnsi="Times New Roman"/>
          <w:bCs/>
          <w:spacing w:val="-4"/>
          <w:sz w:val="28"/>
          <w:szCs w:val="28"/>
          <w:lang w:eastAsia="ru-RU"/>
        </w:rPr>
        <w:t>2</w:t>
      </w:r>
      <w:r w:rsidR="00C028FB">
        <w:rPr>
          <w:rFonts w:ascii="Times New Roman" w:eastAsia="Times New Roman" w:hAnsi="Times New Roman"/>
          <w:bCs/>
          <w:spacing w:val="-4"/>
          <w:sz w:val="28"/>
          <w:szCs w:val="28"/>
          <w:lang w:eastAsia="ru-RU"/>
        </w:rPr>
        <w:t>1</w:t>
      </w:r>
      <w:r w:rsidR="009F6FBB" w:rsidRPr="00572B00">
        <w:rPr>
          <w:rFonts w:ascii="Times New Roman" w:eastAsia="Times New Roman" w:hAnsi="Times New Roman"/>
          <w:bCs/>
          <w:spacing w:val="-4"/>
          <w:sz w:val="28"/>
          <w:szCs w:val="28"/>
          <w:lang w:eastAsia="ru-RU"/>
        </w:rPr>
        <w:t xml:space="preserve"> год</w:t>
      </w:r>
      <w:r w:rsidR="00024A6E" w:rsidRPr="00572B00">
        <w:rPr>
          <w:rFonts w:ascii="Times New Roman" w:eastAsia="Times New Roman" w:hAnsi="Times New Roman"/>
          <w:bCs/>
          <w:spacing w:val="-4"/>
          <w:sz w:val="28"/>
          <w:szCs w:val="28"/>
          <w:lang w:eastAsia="ru-RU"/>
        </w:rPr>
        <w:t>"</w:t>
      </w:r>
      <w:r w:rsidR="007074C4" w:rsidRPr="00572B00">
        <w:rPr>
          <w:rFonts w:ascii="Times New Roman" w:eastAsia="Times New Roman" w:hAnsi="Times New Roman"/>
          <w:bCs/>
          <w:spacing w:val="-4"/>
          <w:sz w:val="28"/>
          <w:szCs w:val="28"/>
          <w:lang w:eastAsia="ru-RU"/>
        </w:rPr>
        <w:t xml:space="preserve"> </w:t>
      </w:r>
      <w:r w:rsidR="00FC2EC5" w:rsidRPr="00572B00">
        <w:rPr>
          <w:rFonts w:ascii="Times New Roman" w:eastAsia="Times New Roman" w:hAnsi="Times New Roman"/>
          <w:bCs/>
          <w:spacing w:val="-4"/>
          <w:sz w:val="28"/>
          <w:szCs w:val="28"/>
          <w:lang w:eastAsia="ru-RU"/>
        </w:rPr>
        <w:t>изложить в следующей редакции</w:t>
      </w:r>
      <w:r w:rsidR="007074C4" w:rsidRPr="00572B00">
        <w:rPr>
          <w:rFonts w:ascii="Times New Roman" w:eastAsia="Times New Roman" w:hAnsi="Times New Roman"/>
          <w:bCs/>
          <w:spacing w:val="-4"/>
          <w:sz w:val="28"/>
          <w:szCs w:val="28"/>
          <w:lang w:eastAsia="ru-RU"/>
        </w:rPr>
        <w:t>:</w:t>
      </w:r>
    </w:p>
    <w:p w:rsidR="00ED2501" w:rsidRDefault="00ED2501">
      <w:pPr>
        <w:rPr>
          <w:rFonts w:ascii="Times New Roman" w:eastAsia="Times New Roman" w:hAnsi="Times New Roman"/>
          <w:bCs/>
          <w:spacing w:val="-4"/>
          <w:sz w:val="28"/>
          <w:szCs w:val="28"/>
          <w:lang w:eastAsia="ru-RU"/>
        </w:rPr>
        <w:sectPr w:rsidR="00ED2501" w:rsidSect="00985986">
          <w:headerReference w:type="default" r:id="rId8"/>
          <w:headerReference w:type="first" r:id="rId9"/>
          <w:pgSz w:w="11906" w:h="16838" w:code="9"/>
          <w:pgMar w:top="851" w:right="851" w:bottom="1134" w:left="1701" w:header="567" w:footer="567" w:gutter="0"/>
          <w:pgNumType w:start="1"/>
          <w:cols w:space="708"/>
          <w:titlePg/>
          <w:docGrid w:linePitch="360"/>
        </w:sectPr>
      </w:pPr>
    </w:p>
    <w:p w:rsidR="00ED2501" w:rsidRPr="00ED2501" w:rsidRDefault="006E5E57"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ED2501">
        <w:rPr>
          <w:rFonts w:ascii="Times New Roman" w:eastAsia="Times New Roman" w:hAnsi="Times New Roman"/>
          <w:sz w:val="28"/>
          <w:szCs w:val="28"/>
          <w:lang w:eastAsia="ru-RU"/>
        </w:rPr>
        <w:t xml:space="preserve">Приложение </w:t>
      </w:r>
      <w:r w:rsidR="00ED2501">
        <w:rPr>
          <w:rFonts w:ascii="Times New Roman" w:eastAsia="Times New Roman" w:hAnsi="Times New Roman"/>
          <w:sz w:val="28"/>
          <w:szCs w:val="28"/>
          <w:lang w:eastAsia="ru-RU"/>
        </w:rPr>
        <w:t>8</w:t>
      </w:r>
    </w:p>
    <w:p w:rsidR="00ED2501" w:rsidRPr="00ED2501" w:rsidRDefault="00ED2501" w:rsidP="00504A8E">
      <w:pPr>
        <w:spacing w:after="0" w:line="240" w:lineRule="auto"/>
        <w:ind w:left="10915" w:right="-172"/>
        <w:rPr>
          <w:rFonts w:ascii="Times New Roman" w:eastAsia="Times New Roman" w:hAnsi="Times New Roman"/>
          <w:sz w:val="28"/>
          <w:szCs w:val="28"/>
          <w:lang w:eastAsia="ru-RU"/>
        </w:rPr>
      </w:pPr>
      <w:r w:rsidRPr="00ED2501">
        <w:rPr>
          <w:rFonts w:ascii="Times New Roman" w:eastAsia="Times New Roman" w:hAnsi="Times New Roman"/>
          <w:sz w:val="28"/>
          <w:szCs w:val="28"/>
          <w:lang w:eastAsia="ru-RU"/>
        </w:rPr>
        <w:t>к Закону Ханты-Мансийского</w:t>
      </w:r>
      <w:r w:rsidRPr="00ED2501">
        <w:rPr>
          <w:rFonts w:ascii="Times New Roman" w:eastAsia="Times New Roman" w:hAnsi="Times New Roman"/>
          <w:sz w:val="28"/>
          <w:szCs w:val="28"/>
          <w:lang w:eastAsia="ru-RU"/>
        </w:rPr>
        <w:br/>
        <w:t>автономного округа – Югры</w:t>
      </w:r>
    </w:p>
    <w:p w:rsidR="00ED2501" w:rsidRPr="00ED2501" w:rsidRDefault="00C028FB" w:rsidP="00504A8E">
      <w:pPr>
        <w:spacing w:after="0" w:line="240" w:lineRule="auto"/>
        <w:ind w:left="10915" w:right="-172"/>
        <w:rPr>
          <w:rFonts w:ascii="Times New Roman" w:eastAsia="Times New Roman" w:hAnsi="Times New Roman"/>
          <w:sz w:val="28"/>
          <w:szCs w:val="28"/>
          <w:lang w:eastAsia="ru-RU"/>
        </w:rPr>
      </w:pPr>
      <w:r w:rsidRPr="00F63C3C">
        <w:rPr>
          <w:rFonts w:ascii="Times New Roman" w:eastAsia="Times New Roman" w:hAnsi="Times New Roman"/>
          <w:spacing w:val="-4"/>
          <w:sz w:val="28"/>
          <w:szCs w:val="20"/>
          <w:lang w:eastAsia="ru-RU"/>
        </w:rPr>
        <w:t xml:space="preserve">от </w:t>
      </w:r>
      <w:r>
        <w:rPr>
          <w:rFonts w:ascii="Times New Roman" w:eastAsia="Times New Roman" w:hAnsi="Times New Roman"/>
          <w:spacing w:val="-4"/>
          <w:sz w:val="28"/>
          <w:szCs w:val="20"/>
          <w:lang w:eastAsia="ru-RU"/>
        </w:rPr>
        <w:t>26</w:t>
      </w:r>
      <w:r w:rsidRPr="00F63C3C">
        <w:rPr>
          <w:rFonts w:ascii="Times New Roman" w:eastAsia="Times New Roman" w:hAnsi="Times New Roman"/>
          <w:spacing w:val="-4"/>
          <w:sz w:val="28"/>
          <w:szCs w:val="20"/>
          <w:lang w:eastAsia="ru-RU"/>
        </w:rPr>
        <w:t xml:space="preserve"> ноября 20</w:t>
      </w:r>
      <w:r>
        <w:rPr>
          <w:rFonts w:ascii="Times New Roman" w:eastAsia="Times New Roman" w:hAnsi="Times New Roman"/>
          <w:spacing w:val="-4"/>
          <w:sz w:val="28"/>
          <w:szCs w:val="20"/>
          <w:lang w:eastAsia="ru-RU"/>
        </w:rPr>
        <w:t>20</w:t>
      </w:r>
      <w:r w:rsidRPr="00F63C3C">
        <w:rPr>
          <w:rFonts w:ascii="Times New Roman" w:eastAsia="Times New Roman" w:hAnsi="Times New Roman"/>
          <w:spacing w:val="-4"/>
          <w:sz w:val="28"/>
          <w:szCs w:val="20"/>
          <w:lang w:eastAsia="ru-RU"/>
        </w:rPr>
        <w:t xml:space="preserve"> года № </w:t>
      </w:r>
      <w:r>
        <w:rPr>
          <w:rFonts w:ascii="Times New Roman" w:eastAsia="Times New Roman" w:hAnsi="Times New Roman"/>
          <w:spacing w:val="-4"/>
          <w:sz w:val="28"/>
          <w:szCs w:val="20"/>
          <w:lang w:eastAsia="ru-RU"/>
        </w:rPr>
        <w:t>106</w:t>
      </w:r>
      <w:r w:rsidRPr="00F63C3C">
        <w:rPr>
          <w:rFonts w:ascii="Times New Roman" w:eastAsia="Times New Roman" w:hAnsi="Times New Roman"/>
          <w:spacing w:val="-4"/>
          <w:sz w:val="28"/>
          <w:szCs w:val="20"/>
          <w:lang w:eastAsia="ru-RU"/>
        </w:rPr>
        <w:t>-оз</w:t>
      </w:r>
    </w:p>
    <w:p w:rsidR="00ED2501" w:rsidRPr="00ED2501" w:rsidRDefault="00ED2501" w:rsidP="00ED2501">
      <w:pPr>
        <w:spacing w:after="0" w:line="240" w:lineRule="auto"/>
        <w:ind w:left="5670"/>
        <w:rPr>
          <w:rFonts w:ascii="Times New Roman" w:eastAsia="Times New Roman" w:hAnsi="Times New Roman"/>
          <w:sz w:val="28"/>
          <w:szCs w:val="28"/>
          <w:lang w:eastAsia="ru-RU"/>
        </w:rPr>
      </w:pPr>
    </w:p>
    <w:p w:rsidR="00504A8E" w:rsidRDefault="003D3CD3" w:rsidP="00024A6E">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w:t>
      </w:r>
      <w:r w:rsidR="00ED2501" w:rsidRPr="00ED2501">
        <w:rPr>
          <w:rFonts w:ascii="Times New Roman" w:eastAsia="Times New Roman" w:hAnsi="Times New Roman"/>
          <w:b/>
          <w:bCs/>
          <w:sz w:val="28"/>
          <w:szCs w:val="28"/>
          <w:lang w:eastAsia="ru-RU"/>
        </w:rPr>
        <w:t>аспределени</w:t>
      </w:r>
      <w:r>
        <w:rPr>
          <w:rFonts w:ascii="Times New Roman" w:eastAsia="Times New Roman" w:hAnsi="Times New Roman"/>
          <w:b/>
          <w:bCs/>
          <w:sz w:val="28"/>
          <w:szCs w:val="28"/>
          <w:lang w:eastAsia="ru-RU"/>
        </w:rPr>
        <w:t>е</w:t>
      </w:r>
      <w:r w:rsidR="00ED2501" w:rsidRPr="00ED2501">
        <w:rPr>
          <w:rFonts w:ascii="Times New Roman" w:eastAsia="Times New Roman" w:hAnsi="Times New Roman"/>
          <w:b/>
          <w:bCs/>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w:t>
      </w:r>
    </w:p>
    <w:p w:rsidR="00DD6ECF"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и подгруппам видов расходов классификации расходов бюджета Ханты-Мансийского</w:t>
      </w:r>
      <w:r w:rsidR="003D3CD3">
        <w:rPr>
          <w:rFonts w:ascii="Times New Roman" w:eastAsia="Times New Roman" w:hAnsi="Times New Roman"/>
          <w:b/>
          <w:bCs/>
          <w:sz w:val="28"/>
          <w:szCs w:val="28"/>
          <w:lang w:eastAsia="ru-RU"/>
        </w:rPr>
        <w:t xml:space="preserve"> </w:t>
      </w:r>
    </w:p>
    <w:p w:rsidR="00ED2501" w:rsidRPr="00ED2501" w:rsidRDefault="00ED2501" w:rsidP="00024A6E">
      <w:pPr>
        <w:spacing w:after="0" w:line="240" w:lineRule="auto"/>
        <w:jc w:val="center"/>
        <w:rPr>
          <w:rFonts w:ascii="Times New Roman" w:eastAsia="Times New Roman" w:hAnsi="Times New Roman"/>
          <w:b/>
          <w:bCs/>
          <w:sz w:val="28"/>
          <w:szCs w:val="28"/>
          <w:lang w:eastAsia="ru-RU"/>
        </w:rPr>
      </w:pPr>
      <w:r w:rsidRPr="00ED2501">
        <w:rPr>
          <w:rFonts w:ascii="Times New Roman" w:eastAsia="Times New Roman" w:hAnsi="Times New Roman"/>
          <w:b/>
          <w:bCs/>
          <w:sz w:val="28"/>
          <w:szCs w:val="28"/>
          <w:lang w:eastAsia="ru-RU"/>
        </w:rPr>
        <w:t>автономного округа – Югры на 20</w:t>
      </w:r>
      <w:r w:rsidR="00DD4FB6">
        <w:rPr>
          <w:rFonts w:ascii="Times New Roman" w:eastAsia="Times New Roman" w:hAnsi="Times New Roman"/>
          <w:b/>
          <w:bCs/>
          <w:sz w:val="28"/>
          <w:szCs w:val="28"/>
          <w:lang w:eastAsia="ru-RU"/>
        </w:rPr>
        <w:t>2</w:t>
      </w:r>
      <w:r w:rsidR="00C028FB">
        <w:rPr>
          <w:rFonts w:ascii="Times New Roman" w:eastAsia="Times New Roman" w:hAnsi="Times New Roman"/>
          <w:b/>
          <w:bCs/>
          <w:sz w:val="28"/>
          <w:szCs w:val="28"/>
          <w:lang w:eastAsia="ru-RU"/>
        </w:rPr>
        <w:t>1</w:t>
      </w:r>
      <w:r w:rsidRPr="00ED2501">
        <w:rPr>
          <w:rFonts w:ascii="Times New Roman" w:eastAsia="Times New Roman" w:hAnsi="Times New Roman"/>
          <w:b/>
          <w:bCs/>
          <w:sz w:val="28"/>
          <w:szCs w:val="28"/>
          <w:lang w:eastAsia="ru-RU"/>
        </w:rPr>
        <w:t xml:space="preserve"> год</w:t>
      </w:r>
    </w:p>
    <w:p w:rsidR="00ED2501" w:rsidRPr="00ED2501" w:rsidRDefault="00ED2501" w:rsidP="00ED2501">
      <w:pPr>
        <w:spacing w:after="0" w:line="240" w:lineRule="auto"/>
        <w:rPr>
          <w:rFonts w:ascii="Times New Roman" w:eastAsia="Times New Roman" w:hAnsi="Times New Roman"/>
          <w:bCs/>
          <w:sz w:val="24"/>
          <w:szCs w:val="24"/>
          <w:lang w:eastAsia="ru-RU"/>
        </w:rPr>
      </w:pPr>
    </w:p>
    <w:p w:rsidR="00ED2501" w:rsidRPr="00ED2501" w:rsidRDefault="00126254" w:rsidP="00126254">
      <w:pPr>
        <w:spacing w:after="0" w:line="240" w:lineRule="auto"/>
        <w:ind w:right="-227"/>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ED2501" w:rsidRPr="00ED2501">
        <w:rPr>
          <w:rFonts w:ascii="Times New Roman" w:eastAsia="Times New Roman" w:hAnsi="Times New Roman"/>
          <w:sz w:val="28"/>
          <w:szCs w:val="28"/>
          <w:lang w:eastAsia="ru-RU"/>
        </w:rPr>
        <w:t>(тыс. рублей)</w:t>
      </w:r>
    </w:p>
    <w:tbl>
      <w:tblPr>
        <w:tblW w:w="155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2"/>
        <w:gridCol w:w="567"/>
        <w:gridCol w:w="567"/>
        <w:gridCol w:w="1984"/>
        <w:gridCol w:w="601"/>
        <w:gridCol w:w="1984"/>
        <w:gridCol w:w="446"/>
      </w:tblGrid>
      <w:tr w:rsidR="00BF5A0B" w:rsidRPr="005F6BB6" w:rsidTr="00BD5D04">
        <w:trPr>
          <w:cantSplit/>
        </w:trPr>
        <w:tc>
          <w:tcPr>
            <w:tcW w:w="9352"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Наименование</w:t>
            </w:r>
          </w:p>
        </w:tc>
        <w:tc>
          <w:tcPr>
            <w:tcW w:w="567"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Рз</w:t>
            </w:r>
          </w:p>
        </w:tc>
        <w:tc>
          <w:tcPr>
            <w:tcW w:w="567" w:type="dxa"/>
            <w:shd w:val="clear" w:color="auto" w:fill="auto"/>
            <w:tcMar>
              <w:left w:w="113" w:type="dxa"/>
              <w:right w:w="113" w:type="dxa"/>
            </w:tcMar>
            <w:vAlign w:val="center"/>
            <w:hideMark/>
          </w:tcPr>
          <w:p w:rsidR="00BF5A0B" w:rsidRPr="005F6BB6" w:rsidRDefault="00BF5A0B" w:rsidP="00BD5D04">
            <w:pPr>
              <w:spacing w:after="0" w:line="240" w:lineRule="auto"/>
              <w:ind w:left="-93" w:right="-133"/>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Пр</w:t>
            </w:r>
          </w:p>
        </w:tc>
        <w:tc>
          <w:tcPr>
            <w:tcW w:w="1984"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ЦСР</w:t>
            </w:r>
          </w:p>
        </w:tc>
        <w:tc>
          <w:tcPr>
            <w:tcW w:w="601"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ВР</w:t>
            </w:r>
          </w:p>
        </w:tc>
        <w:tc>
          <w:tcPr>
            <w:tcW w:w="1984" w:type="dxa"/>
            <w:tcBorders>
              <w:right w:val="single" w:sz="4" w:space="0" w:color="auto"/>
            </w:tcBorders>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Сумма на год</w:t>
            </w:r>
          </w:p>
        </w:tc>
        <w:tc>
          <w:tcPr>
            <w:tcW w:w="446"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BD5D04">
            <w:pPr>
              <w:spacing w:after="0" w:line="240" w:lineRule="auto"/>
              <w:contextualSpacing/>
              <w:rPr>
                <w:rFonts w:ascii="Times New Roman" w:eastAsia="Times New Roman" w:hAnsi="Times New Roman"/>
                <w:sz w:val="28"/>
                <w:szCs w:val="28"/>
                <w:lang w:eastAsia="ru-RU"/>
              </w:rPr>
            </w:pPr>
          </w:p>
        </w:tc>
      </w:tr>
      <w:tr w:rsidR="00BF5A0B" w:rsidRPr="005F6BB6" w:rsidTr="00BD5D04">
        <w:trPr>
          <w:cantSplit/>
        </w:trPr>
        <w:tc>
          <w:tcPr>
            <w:tcW w:w="9352"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1</w:t>
            </w:r>
          </w:p>
        </w:tc>
        <w:tc>
          <w:tcPr>
            <w:tcW w:w="567"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84"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601" w:type="dxa"/>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984" w:type="dxa"/>
            <w:tcBorders>
              <w:right w:val="single" w:sz="4" w:space="0" w:color="auto"/>
            </w:tcBorders>
            <w:shd w:val="clear" w:color="auto" w:fill="auto"/>
            <w:tcMar>
              <w:left w:w="113" w:type="dxa"/>
              <w:right w:w="113" w:type="dxa"/>
            </w:tcMar>
            <w:vAlign w:val="center"/>
            <w:hideMark/>
          </w:tcPr>
          <w:p w:rsidR="00BF5A0B" w:rsidRPr="005F6BB6" w:rsidRDefault="00BF5A0B" w:rsidP="00BD5D04">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c>
          <w:tcPr>
            <w:tcW w:w="446" w:type="dxa"/>
            <w:tcBorders>
              <w:top w:val="nil"/>
              <w:left w:val="single" w:sz="4" w:space="0" w:color="auto"/>
              <w:bottom w:val="nil"/>
              <w:right w:val="nil"/>
            </w:tcBorders>
            <w:shd w:val="clear" w:color="auto" w:fill="auto"/>
            <w:noWrap/>
            <w:tcMar>
              <w:left w:w="113" w:type="dxa"/>
              <w:right w:w="113" w:type="dxa"/>
            </w:tcMar>
            <w:vAlign w:val="bottom"/>
            <w:hideMark/>
          </w:tcPr>
          <w:p w:rsidR="00BF5A0B" w:rsidRPr="005F6BB6" w:rsidRDefault="00BF5A0B" w:rsidP="00BD5D04">
            <w:pPr>
              <w:spacing w:after="0" w:line="240" w:lineRule="auto"/>
              <w:contextualSpacing/>
              <w:rPr>
                <w:rFonts w:ascii="Times New Roman" w:eastAsia="Times New Roman" w:hAnsi="Times New Roman"/>
                <w:sz w:val="28"/>
                <w:szCs w:val="28"/>
                <w:lang w:eastAsia="ru-RU"/>
              </w:rPr>
            </w:pP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11 526 733,9</w:t>
            </w: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6E1ED9" w:rsidTr="004019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446"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E1ED9" w:rsidRDefault="006E1ED9" w:rsidP="00BD5D04">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E1ED9" w:rsidRDefault="006E1ED9"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bl>
    <w:p w:rsidR="00BD5D04" w:rsidRDefault="00BD5D04"/>
    <w:p w:rsidR="00BD5D04" w:rsidRDefault="00BD5D04"/>
    <w:tbl>
      <w:tblPr>
        <w:tblOverlap w:val="never"/>
        <w:tblW w:w="15418" w:type="dxa"/>
        <w:tblInd w:w="255" w:type="dxa"/>
        <w:tblLayout w:type="fixed"/>
        <w:tblLook w:val="01E0" w:firstRow="1" w:lastRow="1" w:firstColumn="1" w:lastColumn="1" w:noHBand="0" w:noVBand="0"/>
      </w:tblPr>
      <w:tblGrid>
        <w:gridCol w:w="9352"/>
        <w:gridCol w:w="567"/>
        <w:gridCol w:w="567"/>
        <w:gridCol w:w="1984"/>
        <w:gridCol w:w="601"/>
        <w:gridCol w:w="1984"/>
        <w:gridCol w:w="363"/>
      </w:tblGrid>
      <w:tr w:rsidR="00BD5D04" w:rsidTr="0040190F">
        <w:trPr>
          <w:gridAfter w:val="1"/>
          <w:wAfter w:w="363" w:type="dxa"/>
          <w:cantSplit/>
          <w:tblHeader/>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5D04" w:rsidRPr="005F6BB6" w:rsidRDefault="00BD5D04" w:rsidP="00BD5D04">
            <w:pPr>
              <w:spacing w:after="0" w:line="240" w:lineRule="auto"/>
              <w:contextualSpacing/>
              <w:jc w:val="center"/>
              <w:rPr>
                <w:rFonts w:ascii="Times New Roman" w:eastAsia="Times New Roman" w:hAnsi="Times New Roman"/>
                <w:sz w:val="28"/>
                <w:szCs w:val="28"/>
                <w:lang w:eastAsia="ru-RU"/>
              </w:rPr>
            </w:pPr>
            <w:bookmarkStart w:id="0" w:name="_GoBack" w:colFirst="5" w:colLast="5"/>
            <w:r w:rsidRPr="005F6BB6">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Pr="005F6BB6" w:rsidRDefault="00BD5D04" w:rsidP="0040190F">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Pr="005F6BB6" w:rsidRDefault="00BD5D04" w:rsidP="0040190F">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Pr="005F6BB6" w:rsidRDefault="00BD5D04" w:rsidP="0040190F">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Pr="005F6BB6" w:rsidRDefault="00BD5D04" w:rsidP="0040190F">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Pr="005F6BB6" w:rsidRDefault="00BD5D04" w:rsidP="0040190F">
            <w:pPr>
              <w:spacing w:after="0" w:line="240" w:lineRule="auto"/>
              <w:contextualSpacing/>
              <w:jc w:val="center"/>
              <w:rPr>
                <w:rFonts w:ascii="Times New Roman" w:eastAsia="Times New Roman" w:hAnsi="Times New Roman"/>
                <w:sz w:val="28"/>
                <w:szCs w:val="28"/>
                <w:lang w:eastAsia="ru-RU"/>
              </w:rPr>
            </w:pPr>
            <w:r w:rsidRPr="005F6BB6">
              <w:rPr>
                <w:rFonts w:ascii="Times New Roman" w:eastAsia="Times New Roman" w:hAnsi="Times New Roman"/>
                <w:sz w:val="28"/>
                <w:szCs w:val="28"/>
                <w:lang w:eastAsia="ru-RU"/>
              </w:rPr>
              <w:t>6</w:t>
            </w:r>
          </w:p>
        </w:tc>
      </w:tr>
      <w:bookmarkEnd w:id="0"/>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520 137,7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520 137,7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520 137,7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416 597,1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371 109,0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371 109,0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44 109,1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44 109,1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11 892,3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11 892,3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11 892,3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70 983,4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70 983,4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70 983,4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13 413,3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13 368,3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13 368,3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членов Совета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7 251,6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7 251,6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40 1 00 51420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7 251,6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753 736,8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753 736,8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753 736,8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753 736,8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703 673,5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626 620,2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626 620,2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75 446,2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75 446,2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50 063,3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50 063,3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50 063,3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532 437,8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532 160,3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532 160,3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532 160,3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76 621,6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76 621,6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76 621,6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455 538,7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360 011,8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360 011,8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95 337,9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95 337,9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29 1 06 51200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433 703,7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302 517,6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302 517,6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302 517,6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302 517,6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290 281,1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290 281,1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12 226,5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12 226,5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50 428,9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50 428,9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50 428,9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50 428,9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48 856,2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48 856,2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80 757,2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80 757,2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59 629,2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58 205,0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58 205,0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1 417,6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7 309,4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7 309,4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7 309,4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13 818,6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13 818,6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13 818,6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426 910,8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426 910,8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125 362,7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113 330,4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109 166,4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109 166,4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4 164,0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4 164,0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12 032,3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12 032,3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12 032,3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301 548,1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301 548,1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2 885,8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2 885,8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298 662,3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40 8 00 20210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953 186,7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336 267,0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59 878,1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59 878,1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59 878,1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56 117,5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56 117,5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56 117,5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3 513,2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3 513,2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"Сопровождение и модернизация программного комплекса по специализированному учету традиционного хозяйствования, территорий традиционного природопользования, мер государственной поддержки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"Эксплуатация и совершенствование региональной информационной системы обеспечения градостроительной деятельности территории Ханты-Мансийского автономного округа – Югры (РИСОГД)"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183 153,6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181 907,2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145 365,2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145 365,2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145 365,2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145 365,2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D3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D3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T6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T6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1 246,4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50 892,1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2 161,0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2 161,0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2 161,0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2 161,0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2 161,0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48 541,9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"Организационная, информационно-методическая и научно-аналитическая деятельность в сфере полномочий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48 541,9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48 541,9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48 541,9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48 541,9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"Разработка, внедрение и техническое сопровождение автоматизированной информационной системы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"Сопровождение регионального сегмента федеральной системы мониторинга раннего предупреждения конфликтных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7 565 065,2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03 1 05 84270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89 874,6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89 374,6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32 740,6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32 740,6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32 740,6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10 1 01 84210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32 740,6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хозяйственной деятельности,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35 634,0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35 634,0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35 634,0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35 634,0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грантов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1 718 574,8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25 611,2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переписи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25 611,2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Проведение Всероссийской переписи населения 2020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25 611,2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25 611,2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16 1 05 54690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25 611,2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1 692 963,6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1 692 963,6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1 692 963,6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1 692 963,6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1 692 963,6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81 175,1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81 175,1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81 175,1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80 415,1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76 140,4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76 140,4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4 274,7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4 274,7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505 993,7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451 827,1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проектов, направленных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социально значимых услуг и реализацию социально значимых 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21 1 01 61380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256 827,1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145 622,3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145 622,3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145 622,3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104 454,8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104 454,8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21 1 02 62100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104 454,8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30 312,9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27 145,0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27 145,0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25 357,5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25 357,5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 и размещение информации на едином сайте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23 853,7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23 853,7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23 853,7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17 184,0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17 184,0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6 669,7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21 4 02 02230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6 669,7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4 168 277,2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2 556 240,4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2 188 488,9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891 294,3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891 294,3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22 1 01 61530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891 294,3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1 297 194,6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149 141,6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149 141,6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1 130 353,0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1 130 353,0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367 751,5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367 751,5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367 751,5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367 751,5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1 612 036,8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148 824,2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148 824,2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140 857,8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140 857,8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7 066,4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7 066,4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125 273,8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125 273,8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125 273,8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125 273,8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1 337 938,8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1 337 938,8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1 337 938,8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1 337 938,8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296 148,7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38 626,7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"Дополнительное профессиональное образование гражданских служащих по приоритетным и иным направлениям"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органам местного самоуправления муниципальных образований Ханты-Мансийского автономного округа – Югры, избирательным комиссиям муниципальных образований Ханты-Мансийского автономного округа – Югры в обучении лиц, замещающих муниципальные должности, и муниципальных служащих по программам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L1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L1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"Внедрение информационно-коммуникационных кадровых технологий на государственной гражданской и муниципальной службе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"Анализ и разработка методик и предложений,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"Внедрение современных технологий управления,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престижа и открытости государственной гражданской службы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 расположенных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232 172,0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56 978,0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56 978,0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55 218,8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55 218,8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1 759,2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1 759,2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175 194,0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171 832,6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171 832,6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171 832,6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126 100,0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217 803,6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77 923,8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29 1 03 71150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"Приобретение технических средств и оборудования для обеспечения антитеррористической защищенности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29 1 04 20050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59 344,0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59 344,0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59 344,0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29 1 05 84250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59 344,0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субъектов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29 1 08 20050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рецидивных преступлений"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29 1 09 20110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29 1 10 20120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"Социальная реклама в сфере профилактики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29 1 15 20050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14 482,2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мониторинга наркоситуации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3 182,2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3 082,2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3 082,2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3 082,2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29 2 01 20040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семинаров, совещаний, конференций, форумов, реализация антинаркотических проектов с участием субъектов профилактики наркомании, в том числе общественности"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29 2 02 85230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125 397,6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125 397,6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125 397,6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122 790,6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122 790,6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35 829,2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35 649,2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"Государственно-общественное партнерство (предоставление субсидий для возмещения фактических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26 347,2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26 347,2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26 347,2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30 1 10 82560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26 347,2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"Социологическое исследование "О состоянии межнациональных и межконфессиональных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социально ориентированным некоммерческим организациям, реализующим мероприятия в сфере государственной национальной политики, отнесенные к приоритетным направлениям деятельности в сфере оказания общественно полезных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оказывающим общественно полезные услуги в сфере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30 1 15 61240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93 538,3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86 627,3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86 627,3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69 180,4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69 180,4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13 575,4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13 575,4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40 8 00 72420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первичного воинского учета на территориях, где отсутствуют военные комиссариаты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40 4 00 51180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53 639,8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3 483 784,7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195 133,0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195 133,0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195 133,0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195 133,0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3 059,9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3 059,9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146 945,3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26 4 09 59300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146 945,3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45 127,8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09 D9300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3 114 841,3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3 113 491,3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103 236,3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96 913,9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72 936,8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61 774,7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61 774,7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10 789,8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10 789,8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2 574,7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2 496,8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2 496,8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14 1 01 20030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21 402,4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21 402,4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21 402,4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радиационной безопасности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6 322,4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6 322,4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6 322,4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6 322,4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291 867,6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"Переподготовка и повышение квалификации работников"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противопожарной пропаганды и обучение населения мерам пожарной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"Оплата дополнительного отпуска, предоставляемого добровольным пожарным на время участия в тушении пожаров, несения службы (дежурства) в расположении добровольной пожарной команды или добровольной пожарной дружины либо прохождения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"Страхование добровольных пожарных"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"Приобретение основной, специальной и вспомогательной пожарной техники, а также других специализированных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"Приобретение специального оборудования, снаряжения, средств связи, боевой одежды и обмундирования, зданий сборно-разборного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121 267,6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121 267,6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121 267,6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121 267,6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2 718 387,4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функций, возложенных на Департамент гражданской защиты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84 568,9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84 568,9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82 625,4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82 625,4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1 856,0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1 856,0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"Центроспас-Югория"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2 605 357,9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2 605 357,9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2 417 168,5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2 417 168,5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162 846,5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162 846,5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25 342,9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25 342,9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казенного учреждения Ханты-Мансийского автономного округа – Югры "Центр обработки вызовов и мониторинга систем обеспечения безопасности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28 460,6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28 460,6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21 616,3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21 616,3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6 829,2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6 829,2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жилищному обустройству участников государственной программы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8 696,3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8 696,3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8 696,3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02 R0860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162 842,1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91 508,7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6 504,6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6 504,6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6 504,6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6 504,6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6 504,6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"Укрепление пожарной безопасности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85 004,1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пожарных депо, отдельных постов"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69 987,1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69 987,1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69 987,1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14 2 09 42110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69 987,1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"Затраты на временную эксплуатацию, консервацию, охрану объектов, восстановительные работы"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29 1 02 82300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"Межбюджетные трансферты Министерству внутренних дел Российской Федерации на охрану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возложенных на полицию обязанностей по охране общественного порядка и обеспечение общественной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29 1 07 57030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29 4 02 82630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30 3 02 20130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возмещение фактических затрат казачьим обществам, участвующим в региональных, федеральных и международных мероприятиях по вопросам развития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30 3 03 20130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осуществление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30 3 05 20130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29 690 276,2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1 252 381,5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1 251 081,5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1 201 100,3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43 756,5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43 756,5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814,8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613 202,1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201 168,8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201 168,8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201 168,8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412 033,3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103 954,3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103 954,3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18 295,3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18 295,3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289 249,2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289 249,2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14 704,2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14 704,2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528 622,7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417 414,0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369 614,0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369 614,0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44 765,5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44 765,5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3 034,5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3 034,5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111 208,7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98 389,1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98 389,1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12 274,6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12 274,6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07 1 04 02040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"Обучение работников охране труда на основе современных технологий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07 2 09 99990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"Информирование и агитация по охране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07 2 10 99990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мобильности трудовых ресурсов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28 835,0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обеспечению работодателей трудовыми ресурсами"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8 835,0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8 835,0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8 188,8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8 188,8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Повышение эффективности службы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3 P2 52910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"Сопровождение инвалидов, включая инвалидов молодого возраста, при трудоустройстве"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18 806,2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трудоустройству граждан с инвалидностью и их адаптация на рынке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11 098,5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1 912,3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1 912,3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1 912,3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9 186,2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сопровождения инвалидов, включая инвалидов молодого возраста, при трудоустройстве и самозанятости"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7 707,7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07 8 02 85060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6 488,0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5 117,7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5 117,7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353 498,9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353 498,9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353 498,9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349 998,9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349 998,9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349 998,9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349 998,9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1 689 561,3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1 682 640,3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отрасли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1 128 228,4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839 901,3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37 906,3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37 906,3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37 906,3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поддержку и развитие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762 319,6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762 319,6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84350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762 319,6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39 675,4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39 675,4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39 675,4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кредитования в отраслях животноводства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257 218,0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153 328,0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153 328,0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153 328,0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поддержку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80 978,0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80 978,0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84170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80 978,0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Cтимулирование развития приоритетных подотраслей агропромышленного комплекса и развитие малых форм хозяйствования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22 912,0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22 912,0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03 R5020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22 912,0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25 416,2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25 416,2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25 416,2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E I5 54800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25 416,2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362 734,8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362 734,8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324 213,5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324 213,5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324 213,5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38 521,3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38 521,3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01 84200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38 521,3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отрасли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55 165,1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52 653,1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поддержку и развитие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44 586,5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44 586,5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84140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44 586,5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сельскохозяйственного производства по отдельным подотраслям растениеводства и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01 R5080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кредитования, реализации инвестиционных проектов в сфере растениеводства"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Возмещение части затрат на уплату процентов по инвестиционным кредитам (займам) в агропромышленном комплексе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Д 02 R4330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113 914,8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109 843,2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59100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развитие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58 966,8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58 966,8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01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58 966,8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развития аквакультуры"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4 071,6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развитие рыбохозяйственного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1 071,6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1 071,6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Ж 02 84180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1 071,6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22 597,2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22 597,2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компенсации предприятиям хлебопекарной промышленности части затрат на реализацию произведенных и реализованных хлеба и хлебобулочных изделий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R6020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16 737,2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R6020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16 737,2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R6020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16 737,2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проведения ветеринарных мероприятий в хозяйствах оленеводов, в том числе чипирование оленей"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6 921,0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9 744,0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отдельных полномочий Российской Федерации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15 4 02 51280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мониторинга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1 643 185,6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39 416,0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39 416,0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39 416,0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39 416,0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36 666,0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36 666,0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1 602 519,6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1 602 519,6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лесоустройства"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27 2 01 51290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"Охрана, защита и воспроизводство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1 004 908,4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688 818,2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688 818,2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688 818,2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295 965,8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295 965,8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295 965,8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20 124,4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20 124,4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20 124,4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470 665,1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164 185,9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82 725,2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82 725,2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7 303,4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7 303,4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306 479,2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262 724,5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262 724,5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43 754,7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43 754,7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104 454,8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20 439,8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20 439,8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20 439,8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76 878,0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76 878,0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GА 54320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76 878,0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"Субсидии казачьим обществам на возмещение расходов, связанных с реализацией договоров (соглашений) с органами государственной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30 3 01 20130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2 487 928,4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2 487 928,4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85 644,5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85 644,5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85 404,5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80 737,4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80 737,4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4 664,1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4 664,1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"Автомобильный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513 035,6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513 035,6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513 035,6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513 035,6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513 035,6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"Гражданская авиация"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"Водный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356 947,5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356 947,5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228 388,5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228 388,5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228 388,5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128 559,0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128 559,0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128 559,0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"Железнодорожный 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320 881,3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208 881,3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208 881,3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208 881,3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208 881,3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Субсидия некоммерческой организации "Фонд развития Ханты-Мансийского автономного округа – Югры" на возмещение части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18 5 03 62180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16 608 462,3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197 266,7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197 266,7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5 737,6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5 737,6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5 737,6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11 4 06 82390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5 737,6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191 529,1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191 529,1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191 529,1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F1 50210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191 529,1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16 411 195,6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"Дорожное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13 440 300,0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4 974 624,3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4 974 624,3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350 381,1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350 381,1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4 621 512,9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4 621 512,9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265 733,0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265 733,0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265 733,0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18 6 03 82390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265 733,0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2 285 711,8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2 285 711,8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2 285 711,8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2 285 711,8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5 914 230,9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2 120 246,3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2 120 246,3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2 120 246,3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1 008 896,2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1 008 896,2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1 008 896,2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53930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1 506 088,4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1 506 088,4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6 R1 82390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1 506 088,4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"Безопасность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668 395,6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78 802,7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78 802,7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78 802,7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18 8 01 82810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78 802,7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589 592,9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509 592,9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509 592,9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509 592,9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8 R2 54180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1 465 609,8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образовательных организаций материально-технической базой для внедрения цифровой образовательной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E4 52100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51 288,0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12 254,4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1 130 266,6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"Цифровой регион"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882 900,0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339 253,7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315 690,0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314 190,0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314 190,0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проведение конкурса "Лучший муниципалитет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17 1 01 85280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региональных проектов в сфере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20 863,7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16 863,7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01 R0280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16 863,7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373 217,9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373 217,9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373 217,9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373 217,9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170 428,4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170 428,4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160 645,1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160 645,1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9 768,3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17 1 05 02040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устойчивой информационно-телекоммуникационной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247 366,6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"Внедрение опытных участков аппаратно-программного комплекса "Безопасный город" в пилотных муниципальных образованиях Ханты-Мансийского автономного округа – Югры,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113 045,6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113 045,6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113 045,6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17 2 03 20070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113 045,6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инфраструктура"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12 577,2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12 577,2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12 577,2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D2 55890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12 577,2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121 743,8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121 743,8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121 743,8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17 2 D4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121 743,8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32 237,0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бюджетного процесса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32 237,0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органов государственной власти Ханты-Мансийского автономного округа – Югры в бюджетной сфере, в сфере налогов и сборов, в сфере закупок"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19 1 01 02400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и развитие "Регионального электронного бюджета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27 630,2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27 630,2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27 630,2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27 630,2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212 939,2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услуг связи для обеспечения работы правоохранительных органов с ГИС "Цифровое уведомление"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29 1 16 20070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"Приобретение специализированного оборудования и программного обеспечения для противодействия незаконному обороту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29 2 04 20070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40 1 00 02400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4 111 746,3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"Улучшение условий и охраны труда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07 2 12 84120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61 479,1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120 067,9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100 685,3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100 685,3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100 685,3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95 552,2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95 552,2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5 047,8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5 047,8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Г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19 382,6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развития системы заготовки и переработки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18 382,6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развитие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12 882,6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12 882,6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01 84190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12 882,6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развитию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И 02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519 217,8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107 643,4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64 643,4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64 643,4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64 643,4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64 643,4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"Цифровизация строительной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411 574,4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100 655,9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100 655,9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95 881,8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95 881,8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4 315,1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4 315,1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86 860,4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86 860,4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86 860,4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86 860,4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209 403,7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209 403,7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169 043,0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169 043,0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18 269,7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18 269,7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22 091,0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22 091,0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14 654,4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14 654,4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14 654,4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14 654,4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1 012 017,3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стратегического управления и развитие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480 240,9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341 421,1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73 530,1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73 530,1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73 530,1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267 891,0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260 690,3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260 690,3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"Ценовое (тарифное) регулирование"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138 819,8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138 819,8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135 149,9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135 149,9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3 669,9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16 1 03 02040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3 669,9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485 776,4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5 623,6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I2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230 404,2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152 404,2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152 404,2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152 404,2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поддержку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I4 82380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249 448,6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57 339,9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57 339,9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55270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57 339,9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содействия кредитованию малого и среднего бизнеса "Югорская региональная гарантийная организация"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164 108,7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164 108,7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5 I5 62160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164 108,7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инвестиционной привлекательности"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инвестиционных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16 6 01 99990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197 573,0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197 573,0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197 573,0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192 524,5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164 582,8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164 582,8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26 922,0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26 922,0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Техническое оснащение и приобретение специальной продукции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18 7 01 20160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21 1 03 62030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139 328,1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139 328,1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139 328,1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139 328,1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135 763,4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135 763,4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344 610,8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344 610,8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344 610,8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344 610,8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319 211,1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319 211,1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24 119,4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24 119,4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1 280,3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1 280,3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1 706 396,1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1 638 314,1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1 508 880,1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324 417,0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324 417,0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324 417,0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1 059 463,1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1 059 463,1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1 059 463,1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"Создание промышленной площадки в г.Нягань"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28 1 01 62190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107 924,3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107 924,3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107 924,3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107 924,3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21 509,7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субъектов Российской Федерации – участников национального проекта "Производительность труда и поддержка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13 709,7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13 709,7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1 L2 52960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13 709,7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68 082,0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развития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58 591,6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49 291,6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49 291,6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28 2 01 62060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49 291,6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4 990,4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4 990,4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4 990,4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4 990,4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"Экспорт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T4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28 2 T4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14 946 047,7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9 434 823,6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9 078 119,8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7 687 917,5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1 607 675,8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1 607 675,8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1 607 675,8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11 4 05 82760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1 607 675,8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6 080 241,7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1 878 063,9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1 878 063,9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67483</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1 878 063,9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4 202 177,8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4 202 177,8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4 F3 67484</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4 202 177,8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1 390 202,3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Субсидия в виде имущественного взноса в имущество публично-правовой компании "Фонд защиты прав граждан – участников долевого 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государственным корпорациям (компаниям), публично-правовым компаниям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11 8 05 62150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445 202,3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06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445 202,3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06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445 202,3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06 R1780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445 202,3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356 703,8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проведению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356 703,8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мероприятий по капитальному ремонту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12 2 01 09601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229 057,3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229 057,3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229 057,3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12 2 02 09601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229 057,3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"Финансовая поддержка (субсидия) за счет средств государственной корпорации – Фонда содействия реформированию жилищно-коммунального хозяйства на энергоэффективный капитальный ремонт"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12 2 03 09501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мероприятий по софинансированию работ и (или) услуг по замене в многоквартирных домах лифтов с истекшим назначенным сроком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12 2 06 09601</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2 956 996,9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2 956 996,9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1 106 754,3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148 043,2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148 043,2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148 043,2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12 1 01 82190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148 043,2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958 711,1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реконструкцию, расширение, модернизацию,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958 711,1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958 711,1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82190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958 711,1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853 163,8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673 602,4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673 602,4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673 602,4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12 3 07 82590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673 602,4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179 561,4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179 561,4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179 561,4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12 3 08 09505</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179 561,4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997 078,8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850 395,8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739 212,8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739 212,8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739 212,8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111 183,0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111 183,0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111 183,0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146 683,0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расходов организации за доставку населению сжиженного газа для бытовых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4 559,4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4 559,4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4 559,4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142 123,6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142 123,6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12 4 03 82840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142 123,6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1 650 360,3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мероприятий по благоустройству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02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1 646 131,6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1 646 131,6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1 646 131,6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54240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447 812,1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447 812,1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55550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447 812,1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918 319,5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918 319,5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8 F2 82600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918 319,5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903 866,9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313 649,2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11 8 03 84220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313 147,2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63 277,3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63 277,3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63 277,3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11 9 04 62130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63 277,3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249 869,9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249 869,9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231 419,5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18 026,8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18 026,8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11 9 05 02040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590 217,7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качественными коммунальными услугами"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323 924,7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323 924,7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(модернизация)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323 924,7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323 924,7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1 F5 52430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323 924,7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12 4 02 84340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266 259,2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195 538,7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195 538,7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195 538,7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12 7 02 62090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195 538,7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70 720,5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70 720,5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68 661,3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68 661,3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12 7 07 02040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830 369,1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234 543,0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214 842,3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31 456,3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государственного экологического надзора и экологической экспертизы"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11 724,3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11 070,5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11 070,5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11 070,5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"Оценка негативного воздействия на окружающую среду и мониторинг ее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и развитие системы экологического образования, просвещения и формирования экологической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международной экологической акции "Спасти и сохранить"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"Сохранение биологического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182 786,0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181 560,8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179 260,8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179 260,8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179 260,8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"Ведение Красной книги"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лесного хозяйства и повышение эффективности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19 612,0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6 087,1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13 524,9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27 2 03 59700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13 524,9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587 626,1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587 626,1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"Регулирование качества окружающей среды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472 902,4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340 402,4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340 402,4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300 458,0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300 458,0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36 349,8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36 349,8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1 703,6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"Чистая страна"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G1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проектов по ликвидации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1 G1 82640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110 580,0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регулирования деятельности по обращению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44 202,9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35 835,7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35 835,7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35 835,7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15 3 01 84290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G2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66 377,1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66 377,1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66 377,1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3 G2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66 377,1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водохозяйственного комплекса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4 143,7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4 143,7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противопаводковых дамб обвалования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4 143,7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4 143,7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15 4 01 82740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4 143,7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81 547 235,9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1 315 898,1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1 315 898,1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179 912,0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179 912,0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02 2 03 61460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176 112,0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176 112,0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176 112,0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1 135 986,1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165 820,2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165 820,2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165 820,2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165 820,2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"Содействие занятости"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970 165,9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914 388,9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914 388,9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914 388,9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55 777,0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55 777,0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P2 52530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55 777,0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14 293 901,9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14 138 445,0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15 034,8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2 547,2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12 487,6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6 000 436,9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5 910 838,5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2 700 075,9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2 019 840,2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2 019 840,2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494 616,4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494 616,4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11 635,3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11 635,3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118 861,3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118 861,3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55 122,7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55 122,7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1 566 605,7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55 591,0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55 591,0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1 510 077,2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1 510 077,2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02 2 03 53030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02 2 03 82480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4 609,5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R2560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1 369 206,4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1 369 206,4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R3040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1 369 206,4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83 789,1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20 393,6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20 393,6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20 393,6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детских технопарков "Кванториум"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21 361,8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21 361,8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21 361,8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14 711,6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14 711,6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51870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14 711,6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50970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8 122 973,3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3 650 411,0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3 650 411,0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3 650 411,0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3 650 411,0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131 105,4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131 105,4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122 905,4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122 905,4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4 341 456,9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109 316,1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109 316,1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109 316,1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352 131,0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352 131,0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55200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352 131,0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1 979 211,2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1 979 211,2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1 979 211,2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приобретение, создание в соответствии с концессионными соглашениями, соглашениями о муниципально-частном партнерстве объектов недвижимого имущества для размещения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1 900 798,6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1 900 798,6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E1 82690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1 900 798,6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155 456,9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155 456,9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155 456,9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154 881,8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154 881,8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154 881,8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607 414,7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319 803,1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319 803,1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185 770,4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185 770,4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185 770,4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22 758,0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163 012,4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134 032,7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38 319,8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5 079,2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5 079,2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31 491,0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31 491,0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1 749,6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54910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63 604,5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63 604,5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63 604,5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32 108,4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8 633,9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8 633,9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23 474,5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23 474,5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287 611,6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216 277,8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216 277,8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216 277,8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216 277,8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216 277,8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71 333,8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71 333,8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71 333,8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71 333,8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71 333,8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5 706 696,5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5 091 686,9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3 851 091,2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3 711 157,0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3 711 157,0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3 711 157,0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2 602 452,5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1 108 704,5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"Молодые профессионалы (Повышение конкурентоспособности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139 934,2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56 149,9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56 149,9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49 149,9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83 784,3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83 784,3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E6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83 784,3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1 240 595,7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688 071,0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275 967,5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275 967,5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197 291,3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78 676,2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412 103,5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412 103,5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295 478,3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116 625,2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552 524,7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531 824,7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531 824,7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531 824,7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438 267,4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438 267,4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438 267,4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416 434,3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416 434,3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416 434,3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1 150,5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1 150,5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1 150,5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176 742,2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69 836,2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48 795,2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48 795,2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48 795,2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48 795,2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48 795,2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1 695,6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47 099,6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"Безопасность жизнедеятельности"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"Снижение рисков и смягчение последствий чрезвычайных ситуаций природного и техногенного характера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18 541,8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 в том числе постпрограммное сопровождение"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1 04 R0660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1 020,5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3 394 318,0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3 394 318,0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2 701 733,4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2 701 733,4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2 701 733,4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2 701 733,4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2 701 733,4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692 584,6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692 584,6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стипендий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692 584,6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692 584,6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692 584,6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1 728 228,7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1 640 443,4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286 796,2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286 796,2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277 296,2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277 296,2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02 2 04 82050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277 296,2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169 096,1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5 589,0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02 4 03 82620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160 702,1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160 702,1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160 702,1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160 702,1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отдельных мероприятий, направленных на создание современных моделей дополнительного образования, организацию деятельности молодежных трудовых отрядов,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02 4 06 82620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1 805,0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1 184 551,1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433 956,1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433 956,1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433 956,1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433 956,1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750 595,0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457 095,0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457 095,0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02 5 04 82030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457 095,0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61 621,3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61 621,3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7 129,0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7 129,0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54 421,3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54 421,3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54 421,3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54 421,3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06 1 06 20010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19 824,0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240 415,7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239 490,7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54 190 526,1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54 137 476,6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"Профессиональное образование, наука и технологии"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1 518 197,2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профессионального образования,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1 430 195,4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174 618,6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174 618,6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02 1 01 62110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174 618,6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1 235 576,8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214 811,8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188 261,8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23 550,0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1 019 765,0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955 074,0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64 691,0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88 001,8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88 001,8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88 001,8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79 525,4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52 004 341,7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51 953 731,0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51 941 322,1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51 941 322,1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02 2 03 84300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51 941 322,1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7 299,9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летнего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4 784,9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4 084,9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4 084,9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3 808,0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02 2 06 61520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32 914,9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11 024,9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11 024,9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54810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11 024,9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21 890,0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21 890,0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E1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21 890,0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"Система оценки качества образования и информационная прозрачность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85 809,7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80 009,7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78 759,7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78 759,7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78 759,7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информационной открытости и прозрачности системы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02 3 03 99990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"Молодежь Югры и допризывная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40 883,4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14 678,4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реализации государственной молодежной политики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02 4 06 99990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4 E8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488 244,6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224 642,4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215 528,6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200 200,1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200 200,1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14 509,2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14 509,2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9 113,8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8 413,8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8 413,8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02 5 01 59900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113 602,2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110 476,1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110 476,1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110 476,1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инфраструктуры,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02 5 05 62170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40 148,3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40 148,3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доступности получения образования коренными малочисленными народами"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39 848,3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10 643,9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10 643,9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10 643,9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29 204,4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29 204,4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01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29 204,4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деятельности субъектов профилактики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10 154,5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1 142,6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"Содействие религиозным организациям в культурно-просветительской и социально значимой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сохранения и развития языков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5 761,9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в молодежной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социальной и культурной адаптации мигрантов"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профессионального уровня специалистов по вопросам государственной национальной политики 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"Военно-патриотическое, духовно-нравственное и физическое воспитание казачьей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2 449 944,8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2 224 033,0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2 205 516,0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"Модернизация и развитие учреждений и организаций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968 251,6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библиотечного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134 734,0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121 504,5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121 504,5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121 504,5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05 1 01 82520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13 229,5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музейного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418 070,8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417 391,5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417 391,5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417 391,5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243 658,2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строительство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243 658,2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243 658,2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05 1 05 82100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243 658,2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171 488,6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161 488,6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161 488,6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161 488,6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A1 54540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"Цифровая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1 A3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1 196 099,8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профессионального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947 226,3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933 020,7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933 020,7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470 270,1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462 750,6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4 105,0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5 123,4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3 181,4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R4660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3 181,4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4 638,7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1 136,3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3 502,4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02 R5170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1 637,7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146 231,1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58 352,6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58 352,6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58 352,6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автономной некоммерческой организации "Мультимедийный исторический парк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87 878,5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87 878,5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05 2 04 61550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87 878,5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"Сохранение и популяризация культуры, традиций, традиционных ремесел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59 052,3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отрасли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55190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реализацию творческих проектов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61390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6 082,7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A2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41 164,6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"Сохранение, популяризация и государственная охрана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41 164,6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13 312,8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13 312,8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13 312,8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27 851,8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3 935,5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12 722,8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12 222,8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1 571,4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"Конкурс на получение премии "За вклад в развитие межэтнических отношений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"Форум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10 051,4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9 246,7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9 246,7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9 246,7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укреплению единства российской нации и этнокультурному развитию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08 R5160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Всероссийской просветительской акции "Большой этнографический диктант"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30 1 11 00590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фестивалей, праздничных концертов казачьих ансамблей, конференций, экспозиций, выставок, направленных на сохранение и развитие культуры, исторических традиций и обычаев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"Стимулирование культурного разнообразия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52 454,7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173 457,1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173 457,1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173 457,1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единой государственной политики в сфере культуры и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124 231,7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122 681,1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117 441,5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117 441,5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5 239,6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5 239,6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1 550,6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05 4 01 59500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49 225,4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37 363,4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34 869,8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34 869,8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2 493,6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2 493,6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05 4 05 84100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9 262,0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05 4 05 99990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49 750 466,7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16 169 032,3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16 169 032,3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3 014 957,4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3 014 957,4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3 014 957,4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28 045,4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28 045,4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7 672,7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7 672,7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2 979 129,3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2 628 704,7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350 424,6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11 036 970,2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2 390 805,9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Cофинансирование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2 388 106,2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2 388 106,2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2 388 106,2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2 699,7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2 699,7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05 R4760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2 699,7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29 437,0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29 437,0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29 437,0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29 437,0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8 044 433,5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8 034 108,2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1 229 044,2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1 229 044,2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354 604,3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354 604,3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6 395 935,7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6 395 935,7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54 524,0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54 524,0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10 325,3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10 325,3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01 2 13 58450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10 325,3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52 925,0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112 857,4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27 826,4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27 826,4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51920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27 826,4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85 031,0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85 031,0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85 031,0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406 511,4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68 611,4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68 611,4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51900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68 611,4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337 900,0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337 900,0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337 900,0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1 174 196,9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703 124,7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703 124,7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703 124,7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703 124,7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471 072,2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471 072,2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471 072,2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471 072,2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385 606,6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343 169,1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343 169,1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343 169,1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338 319,1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4 850,0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42 437,5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42 437,5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42 437,5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42 437,5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405 898,4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338 065,7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124 657,7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124 657,7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124 657,7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213 408,0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213 408,0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213 408,0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67 832,7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67 832,7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67 832,7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67 832,7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151 402,8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151 402,8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151 402,8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151 402,8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151 402,8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13 649 900,1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13 649 900,1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9 675 804,1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4 712,7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4 712,7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4 712,7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4 712,7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6 111 591,7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6 046 029,0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28 811,0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28 811,0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6 563,8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6 563,8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6 010 618,2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5 330 322,3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680 295,9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65 562,7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65 562,7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01 1 04 58430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65 562,7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3 512 619,6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143 275,8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143 275,8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01 1 05 51610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143 275,8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387 870,9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353 550,9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353 550,9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34 320,0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01 1 05 54600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34 320,0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2 975 407,9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2 975 407,9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01 1 05 71010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2 975 407,9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46 861,8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7 776,3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7 776,3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51910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7 776,3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39 085,5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39 085,5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N1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39 085,5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P3 54680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3 205 744,5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44 435,0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44 435,0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44 435,0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R2020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44 435,0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01 2 09 20040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3 062 085,8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3 062 085,8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658 815,4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658 815,4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365 750,4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365 750,4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2 035 786,8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2 035 786,8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1 733,2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1 733,2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27 081,6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27 081,6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27 081,6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27 081,6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70 362,1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70 362,1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70 362,1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N2 55860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70 362,1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45 988,2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15 602,2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15 602,2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15 602,2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15 602,2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30 386,0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30 386,0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30 386,0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30 386,0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30 517,3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8 428,0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1 360,0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20 729,3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20 729,3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20 729,3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20 729,3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691 146,0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691 146,0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680 200,7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680 200,7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680 200,7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оказания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417 867,3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417 867,3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232 111,9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232 111,9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232 111,9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3 307,9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3 307,9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228 024,2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214 266,8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13 757,4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177 814,5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172 064,5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172 064,5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14 065,3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14 065,3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17 349,1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17 349,1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140 650,1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140 650,1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7 940,9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1 953 472,9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1 953 472,9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1 953 472,9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1 277 178,5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1 277 178,5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310 358,0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310 358,0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125 265,4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125 265,4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838 726,4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801 059,3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37 667,1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2 828,7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676 294,4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530 874,4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530 874,4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530 874,4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N1 55540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145 420,0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490 076,4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490 076,4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490 076,4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490 076,4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490 076,4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88 066,2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88 066,2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25 900,5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25 900,5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375 758,7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30 450,0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345 308,7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995 595,0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995 595,0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74 111,8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60 276,8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13 835,0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915 223,4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915 223,4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915 223,4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415 363,5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415 363,5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353 716,7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353 716,7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45 927,7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28 983,5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16 944,2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97 627,7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97 627,7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2 587,8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2 587,8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6 259,8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6 259,8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6 259,8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6 259,8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6 259,8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16 074 522,7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16 066 896,0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1 585 538,2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заболеваний и формирование здорового образа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110 944,4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110 944,4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110 944,4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110 944,4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инфекционных и паразитарных заболеваний, включая иммунопрофилактику"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211 345,2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01 1 03 84280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61 344,1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150 001,1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754 283,4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754 283,4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596 572,3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596 572,3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142 353,9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142 353,9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11 581,9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11 581,9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508 965,2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508 965,2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115 634,1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115 634,1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41 722,5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41 722,5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351 565,6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351 565,6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оказания специализированной, в том числе высокотехнологичной,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635 719,5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9 996,5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01 2 08 99990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9 700,7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специализированной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24 954,0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24 954,0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10 195,7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10 195,7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1 357,0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13 401,3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13 401,3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261 182,5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261 182,5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261 182,5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261 182,5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донорства органов и тканей в целях трансплантации"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58 714,5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58 714,5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58 714,5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58 714,5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медицинской реабилитации, включая санаторно-курортное лечение, в том числе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271 171,3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271 171,3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271 171,3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01 2 16 99990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271 171,3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"Охрана здоровья матери и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547 697,2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службы родовспоможения"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239 334,8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239 334,8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239 334,8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239 334,8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специализированной медицинской помощи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308 362,4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272 362,4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233 107,3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233 107,3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31 925,1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31 925,1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01 3 04 99990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36 000,0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паллиативной помощи, в том числе детям"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43 630,7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взрослому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40 630,7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12 455,0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12 455,0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12 455,0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28 175,7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28 175,7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01 R2010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28 175,7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оказания паллиативной медицинской помощи детскому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"Кадровое обеспечение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165 900,0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престижа медицинских профессий"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"Укомплектование специалистами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161 500,0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01 6 04 20230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6 04 R1380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133 500,0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406 344,4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282 871,5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223 771,5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223 771,5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223 771,5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123 472,9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51140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28 110,0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95 362,9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93 457,7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93 457,7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1 905,2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7 N7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1 905,2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12 600 507,8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3 120 051,9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2 644 131,8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2 644 131,8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2 644 131,8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01 8 01 61100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141 000,0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10 920,0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324 000,1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324 000,1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01 R3650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324 000,1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402 129,8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271 910,8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260 088,3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260 088,3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11 414,0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11 414,0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01 8 02 59800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127 443,0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127 443,0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127 443,0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8 672 370,3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249 405,4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249 405,4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01 8 03 58410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249 405,4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01 8 03 80010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8 422 964,9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и модернизация материально-ресурсной базы учреждений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405 955,8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405 955,8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405 955,8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405 955,8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"Привлечение негосударственных организаций в целях создания конкурентной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2 215,0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организацию и проведение консультативных, профилактических и противоэпидемических мероприятий по предупреждению распространения ВИЧ-инфекций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привлечение и обучение волонтеров работе с лицами, страдающими тяжелыми заболеваниями, координацию работы волонтеров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профилактику неинфекционных заболеваний, формирование здорового образа жизни и санитарно-гигиеническое просвещение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61490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профилактику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Б 01 61500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79 343,2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79 343,2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79 343,2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79 343,2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В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79 343,2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"Общее образование. 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воспитания, профилактика правонарушений среди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раннего выявления незаконных потребителей наркотиков среди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29 2 07 20040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системы выявления незаконных потребителей наркотиков среди лиц, находящихся под надзором системы исполнения наказания"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29 2 08 20040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56 437 147,4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1 462 238,4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1 462 238,4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1 462 238,4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1 462 238,4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77 111,7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76 340,5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76 340,5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03 2 01 72550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8 418,0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1 376 708,7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1 376 708,7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R0070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1 376 708,7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6 930 445,3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6 930 445,3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2 190,0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отдыха и оздоровления получателей социальных услуг в возрасте от 3 до 18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6 132 353,5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6 132 353,5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6 132 353,5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6 132 353,5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6 039 840,3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92 513,2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795 901,8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689 814,9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689 814,9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598 573,9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598 573,9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86 073,7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86 073,7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106 086,9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106 086,9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106 086,9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106 086,9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25 943 015,0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13 490 405,2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999 862,9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999 862,9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565 902,3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565 902,3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481 441,5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84 460,8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415 047,6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414 204,8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402 407,3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11 797,5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18 913,0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18 913,0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18 205,0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01 1 04 71040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"Территориальное планирование учреждений здравоохранения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12 490 542,3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"Организационное обеспечение функционирования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183 685,7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Единовременные денежные пособия, выплачиваемые в случае гибели или причинения вреда здоровью работников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183 685,7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183 685,7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01 8 02 72450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183 685,7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12 306 856,6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12 306 856,6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12 306 856,6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01 8 03 71110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12 306 856,6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7 832 497,2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61 090,2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61 090,2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61 090,2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624,2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60 466,0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60 466,0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7 736 428,6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уровня материального обеспечения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2 375 388,5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744 201,8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6 937,1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6 937,1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737 264,7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03 2 01 71190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737 264,7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26 123,7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343,3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25 780,4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03 2 01 71460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25 780,4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286 215,2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3 349,3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3 349,3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282 865,9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282 865,9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439 570,5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4 159,3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435 411,2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435 411,2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7 952,4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7 864,6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7 864,6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8 851,7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5 878,7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5 878,7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03 2 01 72350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2 973,0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847 785,7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847 785,7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847 785,7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14 594,7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14 594,7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01 R4620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14 594,7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5 361 040,1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24 206,8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24 206,8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03 2 02 51370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24 206,8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145 696,4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145 668,2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145 668,2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862 032,5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861 367,8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03 2 02 52500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861 367,8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03 2 02 52800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314,8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542 401,4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5 793,7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5 793,7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536 607,7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536 607,7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1 313 770,8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13 144,7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13 144,7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1 300 626,1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1 300 626,1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35 819,9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35 413,5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35 413,5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180 231,9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1 742,9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1 742,9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178 489,0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178 489,0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516 091,2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4 832,8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4 832,8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511 258,4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511 258,4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44 102,7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44 102,7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44 102,7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19 996,1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19 793,5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19 793,5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Частичное возмещение расходов отдельным категориям граждан на оплату газификации жилых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1 518,9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03 2 02 71280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11 388,1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11 247,3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11 247,3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468 786,6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4 965,4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4 965,4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463 821,2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463 821,2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12 896,1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12 765,0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1 158 570,5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11 799,2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11 799,2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1 146 771,3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1 146 771,3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23 128,4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293,1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22 835,3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03 2 02 72250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22 835,3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34 978,4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34 978,4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Организация приемных семей для пожилых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34 978,4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34 978,4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72180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34 978,4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1 235 731,4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1 235 731,4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"Предупреждение безработицы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1 235 731,4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1 235 731,4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6 186,3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6 186,3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1 204 545,1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1 185 668,7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18 876,4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 бюджету Пенсионного фонда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07 1 01 52900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"Комплексное развитие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граждан, проживающих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08 В 01 R5760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3 492,0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11 426,0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10 2 02 72380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11 312,2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3 364 163,2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3 364 163,2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258 539,8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11 294,2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11 294,2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11 294,2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197 697,9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197 697,9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197 697,9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45 920,8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45 920,8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11 8 01 51760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45 920,8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01 D1340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3 626,9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1 894 209,3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2013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459 288,1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459 288,1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459 288,1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работникам, осуществляющим иную деятельность в органах государственной власти Ханты-Мансийского автономного округа – Югры, работникам государственных учреждений Ханты-Мансийского автономного округа – Югры, работникам иных органов, денежное содержание которых осуществляется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Улучшение жилищных условий граждан из числа коренных малочисленных народов Ханты-Мансийского автономного округа – Югры, граждан, состоящих на учете в органах местного самоуправления муниципальных образований Ханты-Мансийского автономного округа – Югры в качестве нуждающихся в жилых помещениях, предоставляемых по договору социального найма, подавших в 2014 году заявления на получение мер государственной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18 840,0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социальной выплаты (доплаты) из бюджета Ханты-Мансийского автономного округа – Югры к накоплениям граждан (семей) по накопительному вкладу на счетах, открытых в банке в целях приобретения (строительства)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1 375 631,2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1 375 631,2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11 8 07 71360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1 375 631,2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11 8 08 72530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1 211 414,1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"Жилищно-коммунальный комплекс и городская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энергоэффективности в отраслях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12 6 04 72390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26 4 06 72400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20 240 862,0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1 495 376,0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"Ресурсное обеспечение в сфере образования, науки и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1 495 376,0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"Финансовое обеспечение полномочий исполнительного органа государственной власти Ханты-Мансийского автономного округа – Югры по исполнению публичных обязательств перед физическими лицами"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1 495 376,0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249 185,0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249 185,0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249 185,0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1 246 191,0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1 246 191,0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02 5 02 84050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1 246 191,0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18 480 133,9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18 480 133,9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"Социальная поддержка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6 365 764,7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12 046,6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12 046,6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03 1 01 52700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12 046,6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1 451 178,4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415,3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1 450 763,1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03 1 01 53800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1 450 763,1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03 1 01 59400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23 770,1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23 546,2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03 1 01 71300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23 546,2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пособие по уходу за ребенком от полутора до трех и от трех до четырех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140 900,7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1 466,3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139 434,4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139 434,4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456 481,5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452 341,7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03 1 01 72080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452 341,7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24 283,8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24 045,5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24 045,5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Ежемесячное пособие на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490 177,4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25 938,8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464 238,6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03 1 01 72120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464 238,6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ежемесячных выплат на детей в возрасте от трех до семи лет включительно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3 766 745,4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3 766 745,4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01 R3020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3 766 745,4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5 100 235,8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Выплата единовременного пособия при всех формах устройства детей, лишенных родительского попечения, в семью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32 835,5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32 835,5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03 1 02 52600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32 835,5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03 1 02 71070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161 538,6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1 421,9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1 421,9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160 116,7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03 1 02 71170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160 116,7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2 631 158,6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23 529,1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2 607 629,5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03 1 02 72140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2 607 629,5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1 299 121,7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1 299 121,7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1 299 121,7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950 058,5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950 058,5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950 058,5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25 349,4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25 349,4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R0820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25 349,4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7 014 133,4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660 976,4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660 976,4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50840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660 976,4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Осуществление ежемесячной выплаты в связи с рождением (усыновлением)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1 408 787,3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1 408 787,3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55730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1 408 787,3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1 231 079,5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11 678,5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1 219 401,0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71180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1 219 401,0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Однократная дополнительная мера социальной поддержки семей 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442 671,3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1 477,4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1 477,4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441 193,9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441 193,9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мер социальной поддержки и выплата ежемесячного пособия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1 226 262,0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11 616,3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11 616,3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1 214 645,7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1 214 645,7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2 063,4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2 040,9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1 587 195,5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22 349,5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22 349,5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1 564 846,0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1 564 846,0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455 098,0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3 939,9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3 939,9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451 158,1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P1 72360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451 158,1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творческих инициатив, способствующих самореализации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05 2 01 71160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4 443,4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06 3 01 71160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обеспечения жилыми помещениями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 8 02 R4970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260 123,5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1 860 586,7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1 857 527,2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"Поддержка семьи, материнства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768 119,3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Субвенция на осуществление деятельности по опеке и попечительству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03 1 02 84320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658 341,0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"Популяризация семейных ценностей и защита интересов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109 778,3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109 778,3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99 167,3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99 167,3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10 611,0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03 1 05 99990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10 611,0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мер социальной поддержки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"Реализация социальных гарантий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03 2 02 99990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и качества оказания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658 373,8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"Предоставление социальных услуг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348 475,9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и ресоциализации граждан, страдающих наркологическими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2 455,6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2 455,6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2 455,6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331 785,7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156 387,7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156 387,7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175 398,0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175 398,0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социальной реабилитации лиц без определенного места жительства, лиц, освободившихся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03 5 01 61310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1 010,2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оказанию помощи гражданам, пострадавшим от насилия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759,9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267,0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повышению финансовой грамотности малоимущих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3 050,5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2 027,5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2 027,5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1 023,0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03 5 01 61560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1 023,0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9 147,0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1 147,0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1 147,0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и проведение социально значимых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4 987,5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1 548,0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1 548,0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3 439,5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3 354,5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286 586,3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103 602,5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103 602,5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103 602,5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03 5 03 20050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325,5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Строительство и реконструкция объектов государственной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142 770,3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142 770,3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03 5 03 42110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142 770,3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39 888,0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8 388,0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31 500,0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18 324,1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61270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14 324,1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5 P3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429 260,1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деятельности и информационной открытости 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428 680,1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427 846,6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414 412,3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414 412,3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13 160,7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13 160,7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273,6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833,5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кадрового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03 6 03 99990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1 504,0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"Чествование трудовых династий, старейшин и юбиляров из числа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2 859,5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мероприятий по формированию общероссийской гражданской идентичности, приуроченных к празднованию государственных праздников"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30 1 02 99990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5 911 802,8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248 772,3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248 772,3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248 772,3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200 225,1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166 480,5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166 480,5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166 480,5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33 744,6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33 744,6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33 744,6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международных, всероссийских, окружных физкультурно-спортивных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06 1 08 00000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37 697,2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37 697,2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37 697,2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20 206,4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06 1 08 00590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17 490,8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10 850,0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1 409 233,6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1 409 233,6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495 421,5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"Укрепление материально-технической базы учреждений спорта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418 892,1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418 892,1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418 892,1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06 1 04 82120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418 892,1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76 529,4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9 999,9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Оснащение объектов спортивной инфраструктуры спортивно-технологическим оборудованием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52280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2 426,9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64 102,6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64 102,6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52290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64 102,6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913 812,1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9 566,9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9 566,9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9 566,9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9 566,9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материально-технической базы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904 245,2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904 245,2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904 245,2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06 2 07 62120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904 245,2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4 208 970,0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"Формирование условий для развития системы комплексной реабилитации и абилитации инвалидов (детей-инвалидов), в том числе ранней помощи и сопровождаемого проживания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 субъектов Российской Федерации в сфере реабилитации и абилитации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 9 01 R5140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1 276,7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4 202 710,4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физической культуры, массового и детско-юношеского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1 P5 50810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8 380,7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спорта высших достижений и системы подготовки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4 193 741,5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639 830,2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639 177,0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639 177,0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402 351,4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236 825,6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06 2 01 61570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653,2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окружных, региональных, всероссийских и международных соревнований по видам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186 432,5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186 432,5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186 432,5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17 777,6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168 654,9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"Ежемесячные, единовременные стипендии спортсменам, спортсменам-инвалидам и их тренерам"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06 2 03 00000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06 2 03 99990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"Комплекс мероприятий по обеспечению процесса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06 2 04 00590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видов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534 876,9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Гранты в форме субсидии некоммерческим организациям (за исключением государственных (муниципальных) учреждений), в том числе осуществляющих развитие игровых видов спорта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534 876,9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534 876,9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06 2 05 61420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534 876,9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2 732 491,3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2 732 491,3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2 732 491,3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944 798,8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1 787 692,5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588,2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3 815,0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Поддержка экономического и социального развития коренных малочисленных народов Севера,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R5150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3 565,0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"Постановка спектаклей, организация и проведение турниров, соревнований, выставок и других мероприятий, направленных на формирование негативного отношения к незаконному обороту и потреблению наркотиков"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29 2 06 20040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717,9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"Гармонизация межнациональных и межконфессиональных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спортивных состязаний и спартакиад народов России, проживающих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30 1 09 00000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30 1 09 00590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"Профилактика ксенофобии и экстремизма, подготовка кадров в сфере формирования установок толерантного сознания и межкультурного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44 826,9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44 826,9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"Управление развитием отрасли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44 826,9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44 826,9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44 826,9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41 090,2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41 090,2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3 736,7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06 3 02 02040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3 736,7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1 196 566,1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820 955,8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мероприятий, направленных на защиту прав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10 2 07 00000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10 2 07 00590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816 255,8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406 482,1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406 482,1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406 482,1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406 482,1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406 482,1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 в том числе внесение членских взносов Ханты-Мансийского автономного округа – Югры в международные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21 2 01 00590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12 855,0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396 918,7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"Обеспечение открытости органов власти"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306 378,9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306 378,9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306 378,9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306 378,9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90 539,8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90 539,8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90 539,8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90 539,8</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"Профилактика правонарушений и обеспечение отдельных прав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"Проведение информационной антинаркотической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29 2 05 00590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"Правовое просвещение и информирование в сфере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29 3 01 00590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"Реализация государственной национальной политики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3 100,0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"Профилактика экстремизма, обеспечение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30 2 06 00590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2 600,0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"Развитие российского казачества"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"Информационная поддержка возрождения культуры, традиций и обычаев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30 3 06 00000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30 3 06 00590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21 1 02 00590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24 382,9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351 227,4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"Информационное обеспечение реализации подпрограммы"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07 5 01 99990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490,0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1 880,0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"Гранты и премии в сфере сохранения, развития, популяризации традиционной культуры, фольклора, традиций, языка,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10 2 04 99990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350,0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10 2 05 99990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1 530,0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348 857,4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"Создание условий для развития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"Развитие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на реализацию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21 1 02 82750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225 000,0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доступа граждан к информации о социально значимых мероприятиях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социально значимых проектов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работ (услуг) по информационному освещению деятельности органов государственной власти Ханты-Мансийского автономного округа – Югры и поддержка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21 3 02 98700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11 751,1</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"Обеспечение реализации государственной программы"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112 106,3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"Выполнение функций, возложенных на Департамент общественных и внешних связей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112 106,3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112 106,3</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104 972,7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104 972,7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7 133,6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21 4 01 02040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7 133,6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"Управление государственными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"Управление государственным долгом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19 2 00 00000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19 2 01 00000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Процентные платежи по государственному долгу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19 2 01 20170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3 296 508,4</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r>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14 832 145,2</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20 1 01 81010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11 452 896,7</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1 300 000,0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20 1 02 81030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1 000 000,0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300 000,0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эффективности деятельности органов местного самоуправления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20 3 01 81040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"Повышение качества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20 3 02 81050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20 3 02 81060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100 000,0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2 079 248,5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Государственная программа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20 0 00 00000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2 079 248,5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Подпрограмма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20 1 00 00000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2 079 248,5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"Выравнивание бюджетной обеспеченности муниципальных районов (городских округов) и поселений"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1 564 248,5</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789 667,9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789 667,9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20 1 01 82410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789 667,9</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774 580,6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774 580,6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20 1 01 84260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774 580,6</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Основное мероприятие "Поддержка мер по обеспечению сбалансированности местных бюджетов и компенсация дополнительных расходов, возникших в результате решений, принятых органами власти другого уровня"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20 1 02 00000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515 000,0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20 1 02 82400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450 000,0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BD5D04" w:rsidTr="0040190F">
        <w:trPr>
          <w:gridAfter w:val="1"/>
          <w:wAfter w:w="363" w:type="dxa"/>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5D04" w:rsidRDefault="00BD5D04" w:rsidP="00BD5D04">
            <w:pPr>
              <w:spacing w:after="0" w:line="240" w:lineRule="auto"/>
              <w:contextualSpacing/>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20 1 02 85140</w:t>
            </w: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center"/>
              <w:rPr>
                <w:color w:val="000000"/>
                <w:sz w:val="28"/>
                <w:szCs w:val="28"/>
              </w:rPr>
            </w:pPr>
            <w:r>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5D04" w:rsidRDefault="00BD5D04" w:rsidP="0040190F">
            <w:pPr>
              <w:spacing w:after="0" w:line="240" w:lineRule="auto"/>
              <w:contextualSpacing/>
              <w:jc w:val="right"/>
              <w:rPr>
                <w:color w:val="000000"/>
                <w:sz w:val="28"/>
                <w:szCs w:val="28"/>
              </w:rPr>
            </w:pPr>
            <w:r>
              <w:rPr>
                <w:rFonts w:ascii="Times New Roman" w:eastAsia="Times New Roman" w:hAnsi="Times New Roman"/>
                <w:color w:val="000000"/>
                <w:sz w:val="28"/>
                <w:szCs w:val="28"/>
              </w:rPr>
              <w:t>65 000,0</w:t>
            </w:r>
          </w:p>
        </w:tc>
      </w:tr>
      <w:tr w:rsidR="005D35EE" w:rsidTr="0040190F">
        <w:trPr>
          <w:cantSplit/>
        </w:trPr>
        <w:tc>
          <w:tcPr>
            <w:tcW w:w="935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5D35EE" w:rsidRDefault="005D35EE" w:rsidP="00BD5D04">
            <w:pPr>
              <w:spacing w:after="0" w:line="240" w:lineRule="auto"/>
              <w:contextualSpacing/>
              <w:rPr>
                <w:b/>
                <w:bCs/>
                <w:color w:val="000000"/>
                <w:sz w:val="28"/>
                <w:szCs w:val="28"/>
              </w:rPr>
            </w:pPr>
            <w:r>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D35EE" w:rsidRDefault="005D35EE" w:rsidP="0040190F">
            <w:pPr>
              <w:spacing w:after="0" w:line="240" w:lineRule="auto"/>
              <w:contextualSpacing/>
              <w:jc w:val="center"/>
              <w:rPr>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D35EE" w:rsidRDefault="005D35EE"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D35EE" w:rsidRDefault="005D35EE" w:rsidP="0040190F">
            <w:pPr>
              <w:spacing w:after="0" w:line="240" w:lineRule="auto"/>
              <w:contextualSpacing/>
              <w:jc w:val="center"/>
              <w:rPr>
                <w:b/>
                <w:bCs/>
                <w:color w:val="000000"/>
                <w:sz w:val="28"/>
                <w:szCs w:val="28"/>
              </w:rPr>
            </w:pPr>
          </w:p>
        </w:tc>
        <w:tc>
          <w:tcPr>
            <w:tcW w:w="6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D35EE" w:rsidRDefault="005D35EE" w:rsidP="0040190F">
            <w:pPr>
              <w:spacing w:after="0" w:line="240" w:lineRule="auto"/>
              <w:contextualSpacing/>
              <w:jc w:val="center"/>
              <w:rPr>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5D35EE" w:rsidRDefault="005D35EE" w:rsidP="0040190F">
            <w:pPr>
              <w:spacing w:after="0" w:line="240" w:lineRule="auto"/>
              <w:contextualSpacing/>
              <w:jc w:val="right"/>
              <w:rPr>
                <w:b/>
                <w:bCs/>
                <w:color w:val="000000"/>
                <w:sz w:val="28"/>
                <w:szCs w:val="28"/>
              </w:rPr>
            </w:pPr>
            <w:r>
              <w:rPr>
                <w:rFonts w:ascii="Times New Roman" w:eastAsia="Times New Roman" w:hAnsi="Times New Roman"/>
                <w:b/>
                <w:bCs/>
                <w:color w:val="000000"/>
                <w:sz w:val="28"/>
                <w:szCs w:val="28"/>
              </w:rPr>
              <w:t>275 952 668,7</w:t>
            </w:r>
          </w:p>
        </w:tc>
        <w:tc>
          <w:tcPr>
            <w:tcW w:w="363" w:type="dxa"/>
            <w:tcBorders>
              <w:left w:val="single" w:sz="6" w:space="0" w:color="000000"/>
            </w:tcBorders>
          </w:tcPr>
          <w:p w:rsidR="005D35EE" w:rsidRDefault="005D35EE" w:rsidP="005D35EE">
            <w:pPr>
              <w:spacing w:after="0" w:line="240" w:lineRule="auto"/>
              <w:ind w:left="-29" w:right="-108"/>
              <w:contextualSpacing/>
              <w:rPr>
                <w:rFonts w:ascii="Times New Roman" w:eastAsia="Times New Roman" w:hAnsi="Times New Roman"/>
                <w:b/>
                <w:bCs/>
                <w:color w:val="000000"/>
                <w:sz w:val="28"/>
                <w:szCs w:val="28"/>
              </w:rPr>
            </w:pPr>
            <w:r>
              <w:rPr>
                <w:rFonts w:ascii="Times New Roman" w:eastAsia="Times New Roman" w:hAnsi="Times New Roman"/>
                <w:color w:val="000000"/>
                <w:sz w:val="28"/>
                <w:szCs w:val="28"/>
              </w:rPr>
              <w:t>".</w:t>
            </w:r>
          </w:p>
        </w:tc>
      </w:tr>
    </w:tbl>
    <w:p w:rsidR="00F05944" w:rsidRDefault="00F05944"/>
    <w:p w:rsidR="00564F53" w:rsidRPr="00564F53" w:rsidRDefault="00564F53" w:rsidP="00CC2F39">
      <w:pPr>
        <w:pStyle w:val="ad"/>
        <w:spacing w:line="240" w:lineRule="auto"/>
        <w:jc w:val="both"/>
        <w:rPr>
          <w:rFonts w:ascii="Times New Roman" w:eastAsia="Times New Roman" w:hAnsi="Times New Roman"/>
          <w:sz w:val="28"/>
          <w:szCs w:val="28"/>
          <w:lang w:eastAsia="ru-RU"/>
        </w:rPr>
      </w:pPr>
    </w:p>
    <w:sectPr w:rsidR="00564F53" w:rsidRPr="00564F53" w:rsidSect="00340ECD">
      <w:headerReference w:type="first" r:id="rId10"/>
      <w:pgSz w:w="16838" w:h="11906" w:orient="landscape" w:code="9"/>
      <w:pgMar w:top="1701" w:right="851" w:bottom="851"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D04" w:rsidRDefault="00BD5D04" w:rsidP="007E67F1">
      <w:pPr>
        <w:spacing w:after="0" w:line="240" w:lineRule="auto"/>
      </w:pPr>
      <w:r>
        <w:separator/>
      </w:r>
    </w:p>
  </w:endnote>
  <w:endnote w:type="continuationSeparator" w:id="0">
    <w:p w:rsidR="00BD5D04" w:rsidRDefault="00BD5D04"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D04" w:rsidRDefault="00BD5D04" w:rsidP="007E67F1">
      <w:pPr>
        <w:spacing w:after="0" w:line="240" w:lineRule="auto"/>
      </w:pPr>
      <w:r>
        <w:separator/>
      </w:r>
    </w:p>
  </w:footnote>
  <w:footnote w:type="continuationSeparator" w:id="0">
    <w:p w:rsidR="00BD5D04" w:rsidRDefault="00BD5D04"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D04" w:rsidRPr="007E67F1" w:rsidRDefault="00BD5D04">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40190F">
      <w:rPr>
        <w:rFonts w:ascii="Times New Roman" w:hAnsi="Times New Roman"/>
        <w:noProof/>
        <w:sz w:val="24"/>
        <w:szCs w:val="24"/>
      </w:rPr>
      <w:t>500</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D04" w:rsidRPr="00AA3472" w:rsidRDefault="00BD5D04">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5D04" w:rsidRDefault="00BD5D04">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hdrShapeDefaults>
    <o:shapedefaults v:ext="edit" spidmax="849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0"/>
    <w:rsid w:val="00000B8F"/>
    <w:rsid w:val="00001CE0"/>
    <w:rsid w:val="00002592"/>
    <w:rsid w:val="00005F8E"/>
    <w:rsid w:val="00010084"/>
    <w:rsid w:val="000116F7"/>
    <w:rsid w:val="00011A32"/>
    <w:rsid w:val="000128E3"/>
    <w:rsid w:val="00013D94"/>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3032"/>
    <w:rsid w:val="00043A07"/>
    <w:rsid w:val="00045E4C"/>
    <w:rsid w:val="0004730F"/>
    <w:rsid w:val="0005158E"/>
    <w:rsid w:val="00055A45"/>
    <w:rsid w:val="0005631F"/>
    <w:rsid w:val="00056F80"/>
    <w:rsid w:val="00057054"/>
    <w:rsid w:val="00057666"/>
    <w:rsid w:val="00057C79"/>
    <w:rsid w:val="00062B12"/>
    <w:rsid w:val="00063B46"/>
    <w:rsid w:val="00063C17"/>
    <w:rsid w:val="000653A1"/>
    <w:rsid w:val="0006611E"/>
    <w:rsid w:val="0006630C"/>
    <w:rsid w:val="000665EA"/>
    <w:rsid w:val="00074DDA"/>
    <w:rsid w:val="00075A86"/>
    <w:rsid w:val="0007692C"/>
    <w:rsid w:val="00076A65"/>
    <w:rsid w:val="00077718"/>
    <w:rsid w:val="00082B69"/>
    <w:rsid w:val="0008690D"/>
    <w:rsid w:val="00086AFF"/>
    <w:rsid w:val="000875C9"/>
    <w:rsid w:val="00090133"/>
    <w:rsid w:val="00093D7B"/>
    <w:rsid w:val="000A2491"/>
    <w:rsid w:val="000A24ED"/>
    <w:rsid w:val="000A2C5A"/>
    <w:rsid w:val="000A5E6A"/>
    <w:rsid w:val="000B0378"/>
    <w:rsid w:val="000B13A6"/>
    <w:rsid w:val="000B217B"/>
    <w:rsid w:val="000B2658"/>
    <w:rsid w:val="000B2A75"/>
    <w:rsid w:val="000B3C14"/>
    <w:rsid w:val="000B4F45"/>
    <w:rsid w:val="000B5076"/>
    <w:rsid w:val="000B6189"/>
    <w:rsid w:val="000B6ABD"/>
    <w:rsid w:val="000B78CC"/>
    <w:rsid w:val="000C0AC8"/>
    <w:rsid w:val="000C20AC"/>
    <w:rsid w:val="000C34D7"/>
    <w:rsid w:val="000C5728"/>
    <w:rsid w:val="000C7828"/>
    <w:rsid w:val="000D20F3"/>
    <w:rsid w:val="000D23F9"/>
    <w:rsid w:val="000D365D"/>
    <w:rsid w:val="000D39FC"/>
    <w:rsid w:val="000D3CC7"/>
    <w:rsid w:val="000D3F6F"/>
    <w:rsid w:val="000D4173"/>
    <w:rsid w:val="000D65BF"/>
    <w:rsid w:val="000D6E1F"/>
    <w:rsid w:val="000E083A"/>
    <w:rsid w:val="000E425B"/>
    <w:rsid w:val="000E4D55"/>
    <w:rsid w:val="000E6350"/>
    <w:rsid w:val="000E772F"/>
    <w:rsid w:val="000E7A56"/>
    <w:rsid w:val="000E7AF6"/>
    <w:rsid w:val="000E7C72"/>
    <w:rsid w:val="000F2414"/>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100C"/>
    <w:rsid w:val="001322D4"/>
    <w:rsid w:val="00132873"/>
    <w:rsid w:val="00132BD0"/>
    <w:rsid w:val="00134146"/>
    <w:rsid w:val="00134A65"/>
    <w:rsid w:val="00134B06"/>
    <w:rsid w:val="001403A6"/>
    <w:rsid w:val="001439DF"/>
    <w:rsid w:val="00144298"/>
    <w:rsid w:val="00145853"/>
    <w:rsid w:val="00145C8D"/>
    <w:rsid w:val="00146488"/>
    <w:rsid w:val="00150568"/>
    <w:rsid w:val="00151CDF"/>
    <w:rsid w:val="00151F9B"/>
    <w:rsid w:val="00155C7D"/>
    <w:rsid w:val="001563A6"/>
    <w:rsid w:val="00157C33"/>
    <w:rsid w:val="00160100"/>
    <w:rsid w:val="00160D9D"/>
    <w:rsid w:val="00161A1E"/>
    <w:rsid w:val="0016348E"/>
    <w:rsid w:val="0016412B"/>
    <w:rsid w:val="00164F62"/>
    <w:rsid w:val="0016577D"/>
    <w:rsid w:val="00165E11"/>
    <w:rsid w:val="00167653"/>
    <w:rsid w:val="0017006B"/>
    <w:rsid w:val="001710A6"/>
    <w:rsid w:val="001743DB"/>
    <w:rsid w:val="00180660"/>
    <w:rsid w:val="00181BB9"/>
    <w:rsid w:val="001824E4"/>
    <w:rsid w:val="001838D8"/>
    <w:rsid w:val="00185BFD"/>
    <w:rsid w:val="001878F0"/>
    <w:rsid w:val="00187987"/>
    <w:rsid w:val="00196C54"/>
    <w:rsid w:val="00197A8C"/>
    <w:rsid w:val="001A2907"/>
    <w:rsid w:val="001A2E4E"/>
    <w:rsid w:val="001A461B"/>
    <w:rsid w:val="001A7D0B"/>
    <w:rsid w:val="001A7ED0"/>
    <w:rsid w:val="001B1FE1"/>
    <w:rsid w:val="001B2127"/>
    <w:rsid w:val="001B3329"/>
    <w:rsid w:val="001B3A68"/>
    <w:rsid w:val="001B4E4C"/>
    <w:rsid w:val="001C047E"/>
    <w:rsid w:val="001C2460"/>
    <w:rsid w:val="001C39FD"/>
    <w:rsid w:val="001C5C26"/>
    <w:rsid w:val="001C74A4"/>
    <w:rsid w:val="001C765D"/>
    <w:rsid w:val="001D015F"/>
    <w:rsid w:val="001D07F5"/>
    <w:rsid w:val="001D348E"/>
    <w:rsid w:val="001D5FBE"/>
    <w:rsid w:val="001D6A75"/>
    <w:rsid w:val="001E05D0"/>
    <w:rsid w:val="001E55E9"/>
    <w:rsid w:val="001E61F5"/>
    <w:rsid w:val="001F0909"/>
    <w:rsid w:val="001F37E0"/>
    <w:rsid w:val="001F562D"/>
    <w:rsid w:val="001F5BB5"/>
    <w:rsid w:val="002008E7"/>
    <w:rsid w:val="00201516"/>
    <w:rsid w:val="0020154A"/>
    <w:rsid w:val="00205C3A"/>
    <w:rsid w:val="00210963"/>
    <w:rsid w:val="0021191F"/>
    <w:rsid w:val="002126B4"/>
    <w:rsid w:val="002175C6"/>
    <w:rsid w:val="00220D8C"/>
    <w:rsid w:val="00222767"/>
    <w:rsid w:val="00222CFE"/>
    <w:rsid w:val="00224284"/>
    <w:rsid w:val="002274F3"/>
    <w:rsid w:val="0023181D"/>
    <w:rsid w:val="002319B2"/>
    <w:rsid w:val="00232473"/>
    <w:rsid w:val="00232C2C"/>
    <w:rsid w:val="00232D44"/>
    <w:rsid w:val="00236BEC"/>
    <w:rsid w:val="00240D3E"/>
    <w:rsid w:val="00245C18"/>
    <w:rsid w:val="002515A6"/>
    <w:rsid w:val="00251827"/>
    <w:rsid w:val="00252102"/>
    <w:rsid w:val="00252864"/>
    <w:rsid w:val="0025372D"/>
    <w:rsid w:val="00255B8C"/>
    <w:rsid w:val="00260D2D"/>
    <w:rsid w:val="00263294"/>
    <w:rsid w:val="0026501B"/>
    <w:rsid w:val="00270555"/>
    <w:rsid w:val="00274A23"/>
    <w:rsid w:val="00274BF3"/>
    <w:rsid w:val="002766BF"/>
    <w:rsid w:val="00276A49"/>
    <w:rsid w:val="002800BC"/>
    <w:rsid w:val="00281362"/>
    <w:rsid w:val="00283BE4"/>
    <w:rsid w:val="00283D29"/>
    <w:rsid w:val="002844D5"/>
    <w:rsid w:val="00284E50"/>
    <w:rsid w:val="00285F8A"/>
    <w:rsid w:val="00287BE9"/>
    <w:rsid w:val="00290625"/>
    <w:rsid w:val="002909A6"/>
    <w:rsid w:val="002916CE"/>
    <w:rsid w:val="00294697"/>
    <w:rsid w:val="002949DF"/>
    <w:rsid w:val="00296113"/>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56F"/>
    <w:rsid w:val="002C1743"/>
    <w:rsid w:val="002C3D32"/>
    <w:rsid w:val="002C556D"/>
    <w:rsid w:val="002C6E66"/>
    <w:rsid w:val="002C756E"/>
    <w:rsid w:val="002D164A"/>
    <w:rsid w:val="002D1DFC"/>
    <w:rsid w:val="002D1EFF"/>
    <w:rsid w:val="002D4D70"/>
    <w:rsid w:val="002D4F44"/>
    <w:rsid w:val="002E08FA"/>
    <w:rsid w:val="002E24E5"/>
    <w:rsid w:val="002F0102"/>
    <w:rsid w:val="002F1593"/>
    <w:rsid w:val="002F485C"/>
    <w:rsid w:val="002F5C6E"/>
    <w:rsid w:val="002F717D"/>
    <w:rsid w:val="003013B2"/>
    <w:rsid w:val="00302050"/>
    <w:rsid w:val="0030292C"/>
    <w:rsid w:val="0030482C"/>
    <w:rsid w:val="00304CCD"/>
    <w:rsid w:val="00304DC5"/>
    <w:rsid w:val="00304DDA"/>
    <w:rsid w:val="0030595C"/>
    <w:rsid w:val="0030623A"/>
    <w:rsid w:val="003066A9"/>
    <w:rsid w:val="00307529"/>
    <w:rsid w:val="0031150F"/>
    <w:rsid w:val="00312B37"/>
    <w:rsid w:val="0031357D"/>
    <w:rsid w:val="003139B6"/>
    <w:rsid w:val="00314651"/>
    <w:rsid w:val="0031547F"/>
    <w:rsid w:val="00320209"/>
    <w:rsid w:val="00320497"/>
    <w:rsid w:val="003207F2"/>
    <w:rsid w:val="00324AB6"/>
    <w:rsid w:val="00326A11"/>
    <w:rsid w:val="00330048"/>
    <w:rsid w:val="00332860"/>
    <w:rsid w:val="00332AEF"/>
    <w:rsid w:val="003343E5"/>
    <w:rsid w:val="00336D4F"/>
    <w:rsid w:val="003370B0"/>
    <w:rsid w:val="0033748C"/>
    <w:rsid w:val="00340ECD"/>
    <w:rsid w:val="003428B2"/>
    <w:rsid w:val="003430E6"/>
    <w:rsid w:val="00343AC1"/>
    <w:rsid w:val="00344765"/>
    <w:rsid w:val="00344DE2"/>
    <w:rsid w:val="00345352"/>
    <w:rsid w:val="00345A54"/>
    <w:rsid w:val="003473E0"/>
    <w:rsid w:val="003474A4"/>
    <w:rsid w:val="00347B7F"/>
    <w:rsid w:val="00351048"/>
    <w:rsid w:val="0035343B"/>
    <w:rsid w:val="0035350E"/>
    <w:rsid w:val="00353EB4"/>
    <w:rsid w:val="003541EC"/>
    <w:rsid w:val="00356156"/>
    <w:rsid w:val="00356273"/>
    <w:rsid w:val="00356852"/>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630B"/>
    <w:rsid w:val="003967E0"/>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AB0"/>
    <w:rsid w:val="003B71E8"/>
    <w:rsid w:val="003C2F0E"/>
    <w:rsid w:val="003C371C"/>
    <w:rsid w:val="003C44E7"/>
    <w:rsid w:val="003D3CD3"/>
    <w:rsid w:val="003D4456"/>
    <w:rsid w:val="003E1EBD"/>
    <w:rsid w:val="003E1F1A"/>
    <w:rsid w:val="003E368C"/>
    <w:rsid w:val="003E42F6"/>
    <w:rsid w:val="003E5DF2"/>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25EA"/>
    <w:rsid w:val="00412F79"/>
    <w:rsid w:val="004135B1"/>
    <w:rsid w:val="00413CA6"/>
    <w:rsid w:val="00417E40"/>
    <w:rsid w:val="004228BD"/>
    <w:rsid w:val="00422DE3"/>
    <w:rsid w:val="0042410D"/>
    <w:rsid w:val="00425EC1"/>
    <w:rsid w:val="0042680F"/>
    <w:rsid w:val="00427901"/>
    <w:rsid w:val="004324AC"/>
    <w:rsid w:val="00443743"/>
    <w:rsid w:val="0044404A"/>
    <w:rsid w:val="00444813"/>
    <w:rsid w:val="00445EA6"/>
    <w:rsid w:val="004463CC"/>
    <w:rsid w:val="00450B35"/>
    <w:rsid w:val="0045219A"/>
    <w:rsid w:val="0045244B"/>
    <w:rsid w:val="00454256"/>
    <w:rsid w:val="004567B5"/>
    <w:rsid w:val="004578AD"/>
    <w:rsid w:val="004602CD"/>
    <w:rsid w:val="00460579"/>
    <w:rsid w:val="00460A65"/>
    <w:rsid w:val="00461E0D"/>
    <w:rsid w:val="00465A49"/>
    <w:rsid w:val="00465BC3"/>
    <w:rsid w:val="0046631B"/>
    <w:rsid w:val="0046693C"/>
    <w:rsid w:val="0047056B"/>
    <w:rsid w:val="00471566"/>
    <w:rsid w:val="00472FD1"/>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85F70"/>
    <w:rsid w:val="004918E0"/>
    <w:rsid w:val="00492BEA"/>
    <w:rsid w:val="004938E9"/>
    <w:rsid w:val="00493D4F"/>
    <w:rsid w:val="00493D6D"/>
    <w:rsid w:val="00494546"/>
    <w:rsid w:val="00494F3B"/>
    <w:rsid w:val="004A0E44"/>
    <w:rsid w:val="004A1223"/>
    <w:rsid w:val="004A4004"/>
    <w:rsid w:val="004A40C0"/>
    <w:rsid w:val="004A59CD"/>
    <w:rsid w:val="004B101C"/>
    <w:rsid w:val="004B1417"/>
    <w:rsid w:val="004B1462"/>
    <w:rsid w:val="004B1611"/>
    <w:rsid w:val="004B3458"/>
    <w:rsid w:val="004B3668"/>
    <w:rsid w:val="004B5AAD"/>
    <w:rsid w:val="004B751A"/>
    <w:rsid w:val="004C1C70"/>
    <w:rsid w:val="004C1E4A"/>
    <w:rsid w:val="004C550E"/>
    <w:rsid w:val="004C6332"/>
    <w:rsid w:val="004C6742"/>
    <w:rsid w:val="004C6A02"/>
    <w:rsid w:val="004C6FC9"/>
    <w:rsid w:val="004C76FF"/>
    <w:rsid w:val="004D45A3"/>
    <w:rsid w:val="004D4FCA"/>
    <w:rsid w:val="004E20FC"/>
    <w:rsid w:val="004E3540"/>
    <w:rsid w:val="004E4FA4"/>
    <w:rsid w:val="004E647D"/>
    <w:rsid w:val="004F2BCA"/>
    <w:rsid w:val="004F506E"/>
    <w:rsid w:val="00500A61"/>
    <w:rsid w:val="00502505"/>
    <w:rsid w:val="0050346C"/>
    <w:rsid w:val="00504535"/>
    <w:rsid w:val="00504A8E"/>
    <w:rsid w:val="00510F9F"/>
    <w:rsid w:val="00515C95"/>
    <w:rsid w:val="00517BFD"/>
    <w:rsid w:val="00517D99"/>
    <w:rsid w:val="00522359"/>
    <w:rsid w:val="00522E67"/>
    <w:rsid w:val="0052502A"/>
    <w:rsid w:val="00525F67"/>
    <w:rsid w:val="00526C89"/>
    <w:rsid w:val="005272E1"/>
    <w:rsid w:val="00541473"/>
    <w:rsid w:val="00541F6A"/>
    <w:rsid w:val="00543BDB"/>
    <w:rsid w:val="0054493B"/>
    <w:rsid w:val="00545EFE"/>
    <w:rsid w:val="00552F7B"/>
    <w:rsid w:val="00553AEC"/>
    <w:rsid w:val="00553B9A"/>
    <w:rsid w:val="00554218"/>
    <w:rsid w:val="005543D3"/>
    <w:rsid w:val="00554C07"/>
    <w:rsid w:val="00557B9A"/>
    <w:rsid w:val="005604F6"/>
    <w:rsid w:val="00560D19"/>
    <w:rsid w:val="0056150F"/>
    <w:rsid w:val="00561AEC"/>
    <w:rsid w:val="00561FBF"/>
    <w:rsid w:val="00562118"/>
    <w:rsid w:val="00563C66"/>
    <w:rsid w:val="00564F53"/>
    <w:rsid w:val="00565786"/>
    <w:rsid w:val="00572B00"/>
    <w:rsid w:val="00573DBC"/>
    <w:rsid w:val="00574426"/>
    <w:rsid w:val="00574D47"/>
    <w:rsid w:val="00577C6D"/>
    <w:rsid w:val="005806CD"/>
    <w:rsid w:val="005828EB"/>
    <w:rsid w:val="00583273"/>
    <w:rsid w:val="00583340"/>
    <w:rsid w:val="00583D25"/>
    <w:rsid w:val="00587D74"/>
    <w:rsid w:val="00590BB6"/>
    <w:rsid w:val="00595187"/>
    <w:rsid w:val="00595EE5"/>
    <w:rsid w:val="005A13F5"/>
    <w:rsid w:val="005A218B"/>
    <w:rsid w:val="005A2302"/>
    <w:rsid w:val="005A2B19"/>
    <w:rsid w:val="005A3F7A"/>
    <w:rsid w:val="005A40AD"/>
    <w:rsid w:val="005A4146"/>
    <w:rsid w:val="005A4977"/>
    <w:rsid w:val="005A7180"/>
    <w:rsid w:val="005B1113"/>
    <w:rsid w:val="005B357A"/>
    <w:rsid w:val="005B599D"/>
    <w:rsid w:val="005C2D51"/>
    <w:rsid w:val="005C4BC4"/>
    <w:rsid w:val="005C752F"/>
    <w:rsid w:val="005C763D"/>
    <w:rsid w:val="005D0642"/>
    <w:rsid w:val="005D0B66"/>
    <w:rsid w:val="005D103C"/>
    <w:rsid w:val="005D35EE"/>
    <w:rsid w:val="005D6A66"/>
    <w:rsid w:val="005E19F8"/>
    <w:rsid w:val="005E3A23"/>
    <w:rsid w:val="005E7044"/>
    <w:rsid w:val="005E7161"/>
    <w:rsid w:val="005F159E"/>
    <w:rsid w:val="005F1C7F"/>
    <w:rsid w:val="005F2C89"/>
    <w:rsid w:val="005F387E"/>
    <w:rsid w:val="005F6BB6"/>
    <w:rsid w:val="00600EDE"/>
    <w:rsid w:val="006015CE"/>
    <w:rsid w:val="00603C00"/>
    <w:rsid w:val="00604100"/>
    <w:rsid w:val="00604FF0"/>
    <w:rsid w:val="00607AA3"/>
    <w:rsid w:val="0061190E"/>
    <w:rsid w:val="0061325F"/>
    <w:rsid w:val="006171E2"/>
    <w:rsid w:val="00620AB3"/>
    <w:rsid w:val="00620ABE"/>
    <w:rsid w:val="0062153A"/>
    <w:rsid w:val="00626313"/>
    <w:rsid w:val="00626E75"/>
    <w:rsid w:val="00633C19"/>
    <w:rsid w:val="00634ACF"/>
    <w:rsid w:val="006367D2"/>
    <w:rsid w:val="006368DD"/>
    <w:rsid w:val="00636BEB"/>
    <w:rsid w:val="00636EA2"/>
    <w:rsid w:val="00637930"/>
    <w:rsid w:val="00637B94"/>
    <w:rsid w:val="00641B62"/>
    <w:rsid w:val="0064422D"/>
    <w:rsid w:val="00647837"/>
    <w:rsid w:val="00647ED5"/>
    <w:rsid w:val="006516B8"/>
    <w:rsid w:val="00651FF5"/>
    <w:rsid w:val="006520EB"/>
    <w:rsid w:val="00653D91"/>
    <w:rsid w:val="00653DF8"/>
    <w:rsid w:val="00654A97"/>
    <w:rsid w:val="00654B71"/>
    <w:rsid w:val="00655E64"/>
    <w:rsid w:val="006572E7"/>
    <w:rsid w:val="0066030C"/>
    <w:rsid w:val="006605CA"/>
    <w:rsid w:val="00660EA5"/>
    <w:rsid w:val="006641EF"/>
    <w:rsid w:val="00666C09"/>
    <w:rsid w:val="00667821"/>
    <w:rsid w:val="006679CB"/>
    <w:rsid w:val="00671F56"/>
    <w:rsid w:val="00673477"/>
    <w:rsid w:val="0067390D"/>
    <w:rsid w:val="00673F23"/>
    <w:rsid w:val="00680F37"/>
    <w:rsid w:val="006822B7"/>
    <w:rsid w:val="00683617"/>
    <w:rsid w:val="006842F8"/>
    <w:rsid w:val="00684C9E"/>
    <w:rsid w:val="0068636D"/>
    <w:rsid w:val="00686C65"/>
    <w:rsid w:val="00686C91"/>
    <w:rsid w:val="00687A91"/>
    <w:rsid w:val="00687B1B"/>
    <w:rsid w:val="00687BFA"/>
    <w:rsid w:val="00690269"/>
    <w:rsid w:val="006904C6"/>
    <w:rsid w:val="00690859"/>
    <w:rsid w:val="006919EF"/>
    <w:rsid w:val="00693BA0"/>
    <w:rsid w:val="00694546"/>
    <w:rsid w:val="00694FA1"/>
    <w:rsid w:val="00695618"/>
    <w:rsid w:val="006957AC"/>
    <w:rsid w:val="006A062E"/>
    <w:rsid w:val="006A0929"/>
    <w:rsid w:val="006A1F80"/>
    <w:rsid w:val="006A581D"/>
    <w:rsid w:val="006A6422"/>
    <w:rsid w:val="006A6CDD"/>
    <w:rsid w:val="006B12DF"/>
    <w:rsid w:val="006B279C"/>
    <w:rsid w:val="006B2B07"/>
    <w:rsid w:val="006B4A5A"/>
    <w:rsid w:val="006B5369"/>
    <w:rsid w:val="006B5F0A"/>
    <w:rsid w:val="006B696D"/>
    <w:rsid w:val="006C2BE4"/>
    <w:rsid w:val="006C4DAA"/>
    <w:rsid w:val="006C72A6"/>
    <w:rsid w:val="006D055A"/>
    <w:rsid w:val="006D06E7"/>
    <w:rsid w:val="006D08C7"/>
    <w:rsid w:val="006D13CE"/>
    <w:rsid w:val="006D1603"/>
    <w:rsid w:val="006D25AD"/>
    <w:rsid w:val="006D2EF5"/>
    <w:rsid w:val="006D49E6"/>
    <w:rsid w:val="006D4AD6"/>
    <w:rsid w:val="006D70D9"/>
    <w:rsid w:val="006E0276"/>
    <w:rsid w:val="006E1A07"/>
    <w:rsid w:val="006E1ED9"/>
    <w:rsid w:val="006E2C45"/>
    <w:rsid w:val="006E2C4E"/>
    <w:rsid w:val="006E4657"/>
    <w:rsid w:val="006E4CFC"/>
    <w:rsid w:val="006E5C3A"/>
    <w:rsid w:val="006E5E57"/>
    <w:rsid w:val="006E6CD8"/>
    <w:rsid w:val="006E747C"/>
    <w:rsid w:val="006E7560"/>
    <w:rsid w:val="006E7CA4"/>
    <w:rsid w:val="006E7CD7"/>
    <w:rsid w:val="006F1C31"/>
    <w:rsid w:val="006F5115"/>
    <w:rsid w:val="006F6FD0"/>
    <w:rsid w:val="00700D54"/>
    <w:rsid w:val="00703E93"/>
    <w:rsid w:val="00705535"/>
    <w:rsid w:val="00705A32"/>
    <w:rsid w:val="007074C4"/>
    <w:rsid w:val="00713504"/>
    <w:rsid w:val="0071443C"/>
    <w:rsid w:val="00715374"/>
    <w:rsid w:val="007170D0"/>
    <w:rsid w:val="00721CCD"/>
    <w:rsid w:val="007235CD"/>
    <w:rsid w:val="00723739"/>
    <w:rsid w:val="007240CB"/>
    <w:rsid w:val="00726CAE"/>
    <w:rsid w:val="00730F39"/>
    <w:rsid w:val="007317D6"/>
    <w:rsid w:val="007352EF"/>
    <w:rsid w:val="00735975"/>
    <w:rsid w:val="00736780"/>
    <w:rsid w:val="0073709A"/>
    <w:rsid w:val="007373E0"/>
    <w:rsid w:val="00741959"/>
    <w:rsid w:val="00742940"/>
    <w:rsid w:val="00743FE9"/>
    <w:rsid w:val="00744E52"/>
    <w:rsid w:val="00747737"/>
    <w:rsid w:val="00747787"/>
    <w:rsid w:val="007479B6"/>
    <w:rsid w:val="00750609"/>
    <w:rsid w:val="00754E2D"/>
    <w:rsid w:val="007562B7"/>
    <w:rsid w:val="00757329"/>
    <w:rsid w:val="0076038D"/>
    <w:rsid w:val="0076393D"/>
    <w:rsid w:val="00764A72"/>
    <w:rsid w:val="00765181"/>
    <w:rsid w:val="00767EB7"/>
    <w:rsid w:val="0077155C"/>
    <w:rsid w:val="0077225A"/>
    <w:rsid w:val="00773F46"/>
    <w:rsid w:val="00775473"/>
    <w:rsid w:val="007762CB"/>
    <w:rsid w:val="00777668"/>
    <w:rsid w:val="00780A55"/>
    <w:rsid w:val="0078125F"/>
    <w:rsid w:val="00781CAF"/>
    <w:rsid w:val="00782000"/>
    <w:rsid w:val="0079142B"/>
    <w:rsid w:val="0079145F"/>
    <w:rsid w:val="007929C3"/>
    <w:rsid w:val="00792F3B"/>
    <w:rsid w:val="0079594F"/>
    <w:rsid w:val="00795D3D"/>
    <w:rsid w:val="007A0657"/>
    <w:rsid w:val="007A1EAF"/>
    <w:rsid w:val="007A5EA1"/>
    <w:rsid w:val="007A67D8"/>
    <w:rsid w:val="007B0FBE"/>
    <w:rsid w:val="007B2FA9"/>
    <w:rsid w:val="007B5BF4"/>
    <w:rsid w:val="007C1B8F"/>
    <w:rsid w:val="007C3037"/>
    <w:rsid w:val="007C4E17"/>
    <w:rsid w:val="007C663C"/>
    <w:rsid w:val="007C7879"/>
    <w:rsid w:val="007D133C"/>
    <w:rsid w:val="007D71EE"/>
    <w:rsid w:val="007E0085"/>
    <w:rsid w:val="007E0B7A"/>
    <w:rsid w:val="007E4C87"/>
    <w:rsid w:val="007E5FD1"/>
    <w:rsid w:val="007E67F1"/>
    <w:rsid w:val="007E6D21"/>
    <w:rsid w:val="007F18F5"/>
    <w:rsid w:val="007F265D"/>
    <w:rsid w:val="007F49AF"/>
    <w:rsid w:val="007F6141"/>
    <w:rsid w:val="007F6CD1"/>
    <w:rsid w:val="007F7176"/>
    <w:rsid w:val="00800C42"/>
    <w:rsid w:val="00801AA4"/>
    <w:rsid w:val="00803162"/>
    <w:rsid w:val="008065A4"/>
    <w:rsid w:val="00807AEB"/>
    <w:rsid w:val="00807BD5"/>
    <w:rsid w:val="0081047B"/>
    <w:rsid w:val="008104B2"/>
    <w:rsid w:val="00810D3D"/>
    <w:rsid w:val="0081159D"/>
    <w:rsid w:val="00811FDE"/>
    <w:rsid w:val="00812AB4"/>
    <w:rsid w:val="00813020"/>
    <w:rsid w:val="008134A8"/>
    <w:rsid w:val="00814596"/>
    <w:rsid w:val="00815D73"/>
    <w:rsid w:val="00816A53"/>
    <w:rsid w:val="00820030"/>
    <w:rsid w:val="0082031A"/>
    <w:rsid w:val="00824A15"/>
    <w:rsid w:val="00825387"/>
    <w:rsid w:val="00831033"/>
    <w:rsid w:val="008326F2"/>
    <w:rsid w:val="00832F56"/>
    <w:rsid w:val="008343DF"/>
    <w:rsid w:val="00834A29"/>
    <w:rsid w:val="0084477D"/>
    <w:rsid w:val="0084608F"/>
    <w:rsid w:val="0084772C"/>
    <w:rsid w:val="00851C8C"/>
    <w:rsid w:val="00852F83"/>
    <w:rsid w:val="00853025"/>
    <w:rsid w:val="00853219"/>
    <w:rsid w:val="0085495A"/>
    <w:rsid w:val="00854E84"/>
    <w:rsid w:val="008557F8"/>
    <w:rsid w:val="00856EDF"/>
    <w:rsid w:val="00860E20"/>
    <w:rsid w:val="0086103C"/>
    <w:rsid w:val="00861ADD"/>
    <w:rsid w:val="008621BC"/>
    <w:rsid w:val="00864E5F"/>
    <w:rsid w:val="00866CD2"/>
    <w:rsid w:val="00867663"/>
    <w:rsid w:val="00870B59"/>
    <w:rsid w:val="008711EF"/>
    <w:rsid w:val="0087176D"/>
    <w:rsid w:val="00871F36"/>
    <w:rsid w:val="00873857"/>
    <w:rsid w:val="00873DF4"/>
    <w:rsid w:val="00874612"/>
    <w:rsid w:val="008746FB"/>
    <w:rsid w:val="00875812"/>
    <w:rsid w:val="00875FC1"/>
    <w:rsid w:val="008774D6"/>
    <w:rsid w:val="00881A10"/>
    <w:rsid w:val="00881C86"/>
    <w:rsid w:val="00881F73"/>
    <w:rsid w:val="00885807"/>
    <w:rsid w:val="00892D68"/>
    <w:rsid w:val="00895AE3"/>
    <w:rsid w:val="008966B2"/>
    <w:rsid w:val="0089696F"/>
    <w:rsid w:val="008A0361"/>
    <w:rsid w:val="008A11CC"/>
    <w:rsid w:val="008A3980"/>
    <w:rsid w:val="008A5491"/>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FB"/>
    <w:rsid w:val="008D0EAC"/>
    <w:rsid w:val="008D1F02"/>
    <w:rsid w:val="008D32E7"/>
    <w:rsid w:val="008D5CEF"/>
    <w:rsid w:val="008D5E65"/>
    <w:rsid w:val="008E3477"/>
    <w:rsid w:val="008E622C"/>
    <w:rsid w:val="008E62B1"/>
    <w:rsid w:val="008E63C6"/>
    <w:rsid w:val="008F0D69"/>
    <w:rsid w:val="008F1081"/>
    <w:rsid w:val="008F4620"/>
    <w:rsid w:val="008F60C5"/>
    <w:rsid w:val="008F784A"/>
    <w:rsid w:val="008F7B03"/>
    <w:rsid w:val="00904311"/>
    <w:rsid w:val="009057CA"/>
    <w:rsid w:val="00905A1D"/>
    <w:rsid w:val="009061A8"/>
    <w:rsid w:val="00906958"/>
    <w:rsid w:val="00906AA6"/>
    <w:rsid w:val="009105E5"/>
    <w:rsid w:val="009112D9"/>
    <w:rsid w:val="009124C8"/>
    <w:rsid w:val="00913EEA"/>
    <w:rsid w:val="00914279"/>
    <w:rsid w:val="00916F14"/>
    <w:rsid w:val="0092062E"/>
    <w:rsid w:val="00925BEA"/>
    <w:rsid w:val="00931D78"/>
    <w:rsid w:val="00931DC5"/>
    <w:rsid w:val="009324D8"/>
    <w:rsid w:val="00940872"/>
    <w:rsid w:val="0094495E"/>
    <w:rsid w:val="00946131"/>
    <w:rsid w:val="009559E8"/>
    <w:rsid w:val="0095684E"/>
    <w:rsid w:val="00956B39"/>
    <w:rsid w:val="00957FDA"/>
    <w:rsid w:val="00960D00"/>
    <w:rsid w:val="00962F17"/>
    <w:rsid w:val="0096404F"/>
    <w:rsid w:val="00965FDB"/>
    <w:rsid w:val="009664A8"/>
    <w:rsid w:val="009708C8"/>
    <w:rsid w:val="009715EA"/>
    <w:rsid w:val="0097373A"/>
    <w:rsid w:val="00974111"/>
    <w:rsid w:val="009747F7"/>
    <w:rsid w:val="00980D98"/>
    <w:rsid w:val="0098176B"/>
    <w:rsid w:val="00981C8F"/>
    <w:rsid w:val="00985986"/>
    <w:rsid w:val="00985D59"/>
    <w:rsid w:val="00992170"/>
    <w:rsid w:val="00992D69"/>
    <w:rsid w:val="009937A1"/>
    <w:rsid w:val="00993884"/>
    <w:rsid w:val="0099462D"/>
    <w:rsid w:val="00994FE6"/>
    <w:rsid w:val="00996265"/>
    <w:rsid w:val="00996E6F"/>
    <w:rsid w:val="009A103E"/>
    <w:rsid w:val="009A1A7D"/>
    <w:rsid w:val="009A1BAA"/>
    <w:rsid w:val="009A2691"/>
    <w:rsid w:val="009A37ED"/>
    <w:rsid w:val="009A3EE2"/>
    <w:rsid w:val="009A4406"/>
    <w:rsid w:val="009A4682"/>
    <w:rsid w:val="009A4997"/>
    <w:rsid w:val="009A53EA"/>
    <w:rsid w:val="009A6D92"/>
    <w:rsid w:val="009A74D2"/>
    <w:rsid w:val="009B118C"/>
    <w:rsid w:val="009B2A82"/>
    <w:rsid w:val="009B3BAB"/>
    <w:rsid w:val="009B4877"/>
    <w:rsid w:val="009B56EF"/>
    <w:rsid w:val="009B617D"/>
    <w:rsid w:val="009B63C3"/>
    <w:rsid w:val="009B65CE"/>
    <w:rsid w:val="009C00E7"/>
    <w:rsid w:val="009C3059"/>
    <w:rsid w:val="009C4E6A"/>
    <w:rsid w:val="009C72FB"/>
    <w:rsid w:val="009C7414"/>
    <w:rsid w:val="009C7C45"/>
    <w:rsid w:val="009D17A9"/>
    <w:rsid w:val="009D2919"/>
    <w:rsid w:val="009D4E69"/>
    <w:rsid w:val="009D7E3E"/>
    <w:rsid w:val="009D7EB4"/>
    <w:rsid w:val="009E0D43"/>
    <w:rsid w:val="009E2378"/>
    <w:rsid w:val="009E53CA"/>
    <w:rsid w:val="009E68A6"/>
    <w:rsid w:val="009F1BC5"/>
    <w:rsid w:val="009F275F"/>
    <w:rsid w:val="009F5AA7"/>
    <w:rsid w:val="009F6FBB"/>
    <w:rsid w:val="009F7FD7"/>
    <w:rsid w:val="00A0146A"/>
    <w:rsid w:val="00A018C5"/>
    <w:rsid w:val="00A0252A"/>
    <w:rsid w:val="00A078E9"/>
    <w:rsid w:val="00A079EF"/>
    <w:rsid w:val="00A13D32"/>
    <w:rsid w:val="00A14F98"/>
    <w:rsid w:val="00A15A26"/>
    <w:rsid w:val="00A163F3"/>
    <w:rsid w:val="00A20FCF"/>
    <w:rsid w:val="00A21598"/>
    <w:rsid w:val="00A21FA5"/>
    <w:rsid w:val="00A233D7"/>
    <w:rsid w:val="00A23F23"/>
    <w:rsid w:val="00A23FA8"/>
    <w:rsid w:val="00A24734"/>
    <w:rsid w:val="00A25B97"/>
    <w:rsid w:val="00A26468"/>
    <w:rsid w:val="00A32830"/>
    <w:rsid w:val="00A33697"/>
    <w:rsid w:val="00A353AD"/>
    <w:rsid w:val="00A37432"/>
    <w:rsid w:val="00A37A94"/>
    <w:rsid w:val="00A40D6E"/>
    <w:rsid w:val="00A41499"/>
    <w:rsid w:val="00A41698"/>
    <w:rsid w:val="00A41E6F"/>
    <w:rsid w:val="00A42935"/>
    <w:rsid w:val="00A43A17"/>
    <w:rsid w:val="00A44393"/>
    <w:rsid w:val="00A447DE"/>
    <w:rsid w:val="00A44BA8"/>
    <w:rsid w:val="00A460CC"/>
    <w:rsid w:val="00A472F7"/>
    <w:rsid w:val="00A540A5"/>
    <w:rsid w:val="00A546D3"/>
    <w:rsid w:val="00A55BC5"/>
    <w:rsid w:val="00A5622C"/>
    <w:rsid w:val="00A5712B"/>
    <w:rsid w:val="00A5754E"/>
    <w:rsid w:val="00A61077"/>
    <w:rsid w:val="00A63C14"/>
    <w:rsid w:val="00A67061"/>
    <w:rsid w:val="00A678E8"/>
    <w:rsid w:val="00A72324"/>
    <w:rsid w:val="00A72577"/>
    <w:rsid w:val="00A72C41"/>
    <w:rsid w:val="00A73D3E"/>
    <w:rsid w:val="00A77AC3"/>
    <w:rsid w:val="00A801C0"/>
    <w:rsid w:val="00A8081C"/>
    <w:rsid w:val="00A80AEF"/>
    <w:rsid w:val="00A814D2"/>
    <w:rsid w:val="00A81C9D"/>
    <w:rsid w:val="00A822A5"/>
    <w:rsid w:val="00A82743"/>
    <w:rsid w:val="00A838BF"/>
    <w:rsid w:val="00A84BDC"/>
    <w:rsid w:val="00A855A8"/>
    <w:rsid w:val="00A87641"/>
    <w:rsid w:val="00A93939"/>
    <w:rsid w:val="00A9551F"/>
    <w:rsid w:val="00A9713C"/>
    <w:rsid w:val="00AA3472"/>
    <w:rsid w:val="00AA3988"/>
    <w:rsid w:val="00AA5E9B"/>
    <w:rsid w:val="00AA5F86"/>
    <w:rsid w:val="00AA6DAD"/>
    <w:rsid w:val="00AA7902"/>
    <w:rsid w:val="00AA7D41"/>
    <w:rsid w:val="00AB1D70"/>
    <w:rsid w:val="00AB1DA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62F6"/>
    <w:rsid w:val="00AD6778"/>
    <w:rsid w:val="00AE0742"/>
    <w:rsid w:val="00AE2325"/>
    <w:rsid w:val="00AE39AC"/>
    <w:rsid w:val="00AE641D"/>
    <w:rsid w:val="00AF03DC"/>
    <w:rsid w:val="00AF3A94"/>
    <w:rsid w:val="00AF52BE"/>
    <w:rsid w:val="00AF660C"/>
    <w:rsid w:val="00B015F8"/>
    <w:rsid w:val="00B01712"/>
    <w:rsid w:val="00B0312B"/>
    <w:rsid w:val="00B0478E"/>
    <w:rsid w:val="00B05F13"/>
    <w:rsid w:val="00B064AC"/>
    <w:rsid w:val="00B10B8D"/>
    <w:rsid w:val="00B12D1A"/>
    <w:rsid w:val="00B14CC2"/>
    <w:rsid w:val="00B2140C"/>
    <w:rsid w:val="00B224F7"/>
    <w:rsid w:val="00B23A09"/>
    <w:rsid w:val="00B247D1"/>
    <w:rsid w:val="00B24DE7"/>
    <w:rsid w:val="00B2600F"/>
    <w:rsid w:val="00B26207"/>
    <w:rsid w:val="00B27894"/>
    <w:rsid w:val="00B3045A"/>
    <w:rsid w:val="00B33276"/>
    <w:rsid w:val="00B37A86"/>
    <w:rsid w:val="00B40D31"/>
    <w:rsid w:val="00B43980"/>
    <w:rsid w:val="00B43D35"/>
    <w:rsid w:val="00B51C3C"/>
    <w:rsid w:val="00B5350E"/>
    <w:rsid w:val="00B53B16"/>
    <w:rsid w:val="00B54842"/>
    <w:rsid w:val="00B57F65"/>
    <w:rsid w:val="00B60023"/>
    <w:rsid w:val="00B607FC"/>
    <w:rsid w:val="00B60B36"/>
    <w:rsid w:val="00B61598"/>
    <w:rsid w:val="00B63CEA"/>
    <w:rsid w:val="00B641D4"/>
    <w:rsid w:val="00B646FC"/>
    <w:rsid w:val="00B70B6E"/>
    <w:rsid w:val="00B71138"/>
    <w:rsid w:val="00B730F6"/>
    <w:rsid w:val="00B733CE"/>
    <w:rsid w:val="00B73CFB"/>
    <w:rsid w:val="00B76FD6"/>
    <w:rsid w:val="00B77456"/>
    <w:rsid w:val="00B82508"/>
    <w:rsid w:val="00B8283E"/>
    <w:rsid w:val="00B82F7F"/>
    <w:rsid w:val="00B837A8"/>
    <w:rsid w:val="00B859C3"/>
    <w:rsid w:val="00B86926"/>
    <w:rsid w:val="00B87168"/>
    <w:rsid w:val="00B91EEC"/>
    <w:rsid w:val="00B93DD7"/>
    <w:rsid w:val="00B943FB"/>
    <w:rsid w:val="00BA1AA4"/>
    <w:rsid w:val="00BA26E2"/>
    <w:rsid w:val="00BA2C8C"/>
    <w:rsid w:val="00BB4056"/>
    <w:rsid w:val="00BB5F28"/>
    <w:rsid w:val="00BB63EE"/>
    <w:rsid w:val="00BB64B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68"/>
    <w:rsid w:val="00BD7626"/>
    <w:rsid w:val="00BE3B2E"/>
    <w:rsid w:val="00BE54D5"/>
    <w:rsid w:val="00BE725D"/>
    <w:rsid w:val="00BF06F1"/>
    <w:rsid w:val="00BF32F3"/>
    <w:rsid w:val="00BF3319"/>
    <w:rsid w:val="00BF49C5"/>
    <w:rsid w:val="00BF5A0B"/>
    <w:rsid w:val="00BF6F76"/>
    <w:rsid w:val="00BF7204"/>
    <w:rsid w:val="00C01DE4"/>
    <w:rsid w:val="00C028FB"/>
    <w:rsid w:val="00C02E98"/>
    <w:rsid w:val="00C107C6"/>
    <w:rsid w:val="00C112D3"/>
    <w:rsid w:val="00C12979"/>
    <w:rsid w:val="00C1600B"/>
    <w:rsid w:val="00C20569"/>
    <w:rsid w:val="00C20A17"/>
    <w:rsid w:val="00C20D18"/>
    <w:rsid w:val="00C227A7"/>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360"/>
    <w:rsid w:val="00C53BE3"/>
    <w:rsid w:val="00C54FAB"/>
    <w:rsid w:val="00C553E3"/>
    <w:rsid w:val="00C55C3E"/>
    <w:rsid w:val="00C56058"/>
    <w:rsid w:val="00C60D26"/>
    <w:rsid w:val="00C60FFD"/>
    <w:rsid w:val="00C618C7"/>
    <w:rsid w:val="00C639ED"/>
    <w:rsid w:val="00C71E76"/>
    <w:rsid w:val="00C73678"/>
    <w:rsid w:val="00C75623"/>
    <w:rsid w:val="00C76C60"/>
    <w:rsid w:val="00C77D86"/>
    <w:rsid w:val="00C802B3"/>
    <w:rsid w:val="00C8196E"/>
    <w:rsid w:val="00C83C28"/>
    <w:rsid w:val="00C853F4"/>
    <w:rsid w:val="00C857D0"/>
    <w:rsid w:val="00C86608"/>
    <w:rsid w:val="00C8661E"/>
    <w:rsid w:val="00C92737"/>
    <w:rsid w:val="00C945A1"/>
    <w:rsid w:val="00C9632C"/>
    <w:rsid w:val="00C96713"/>
    <w:rsid w:val="00CA4FE4"/>
    <w:rsid w:val="00CA5331"/>
    <w:rsid w:val="00CA68AC"/>
    <w:rsid w:val="00CA6CAC"/>
    <w:rsid w:val="00CA6F29"/>
    <w:rsid w:val="00CA769F"/>
    <w:rsid w:val="00CB08DF"/>
    <w:rsid w:val="00CB1E83"/>
    <w:rsid w:val="00CB4DC7"/>
    <w:rsid w:val="00CC0E22"/>
    <w:rsid w:val="00CC14EA"/>
    <w:rsid w:val="00CC2F39"/>
    <w:rsid w:val="00CC36E6"/>
    <w:rsid w:val="00CC511E"/>
    <w:rsid w:val="00CC5221"/>
    <w:rsid w:val="00CC5976"/>
    <w:rsid w:val="00CC63EE"/>
    <w:rsid w:val="00CC6E93"/>
    <w:rsid w:val="00CD037A"/>
    <w:rsid w:val="00CD142B"/>
    <w:rsid w:val="00CD15BE"/>
    <w:rsid w:val="00CD1D76"/>
    <w:rsid w:val="00CD3020"/>
    <w:rsid w:val="00CD44BA"/>
    <w:rsid w:val="00CD6968"/>
    <w:rsid w:val="00CD6F1C"/>
    <w:rsid w:val="00CD709F"/>
    <w:rsid w:val="00CD753D"/>
    <w:rsid w:val="00CD76BF"/>
    <w:rsid w:val="00CE18D9"/>
    <w:rsid w:val="00CE34E5"/>
    <w:rsid w:val="00CE41DB"/>
    <w:rsid w:val="00CE476A"/>
    <w:rsid w:val="00CE479A"/>
    <w:rsid w:val="00CE645D"/>
    <w:rsid w:val="00CF1F99"/>
    <w:rsid w:val="00CF5151"/>
    <w:rsid w:val="00CF5272"/>
    <w:rsid w:val="00CF553A"/>
    <w:rsid w:val="00D012F6"/>
    <w:rsid w:val="00D01FE4"/>
    <w:rsid w:val="00D032B9"/>
    <w:rsid w:val="00D03D7F"/>
    <w:rsid w:val="00D04EE4"/>
    <w:rsid w:val="00D05771"/>
    <w:rsid w:val="00D077CA"/>
    <w:rsid w:val="00D14999"/>
    <w:rsid w:val="00D16843"/>
    <w:rsid w:val="00D16E51"/>
    <w:rsid w:val="00D16F14"/>
    <w:rsid w:val="00D1772B"/>
    <w:rsid w:val="00D215F0"/>
    <w:rsid w:val="00D21CD1"/>
    <w:rsid w:val="00D228C8"/>
    <w:rsid w:val="00D25B77"/>
    <w:rsid w:val="00D27644"/>
    <w:rsid w:val="00D3030F"/>
    <w:rsid w:val="00D316FD"/>
    <w:rsid w:val="00D31D94"/>
    <w:rsid w:val="00D31F73"/>
    <w:rsid w:val="00D33FF9"/>
    <w:rsid w:val="00D350B0"/>
    <w:rsid w:val="00D3612E"/>
    <w:rsid w:val="00D36432"/>
    <w:rsid w:val="00D36E72"/>
    <w:rsid w:val="00D37C9E"/>
    <w:rsid w:val="00D41032"/>
    <w:rsid w:val="00D41E49"/>
    <w:rsid w:val="00D423C8"/>
    <w:rsid w:val="00D42914"/>
    <w:rsid w:val="00D44DCB"/>
    <w:rsid w:val="00D456C8"/>
    <w:rsid w:val="00D47B3B"/>
    <w:rsid w:val="00D51AA9"/>
    <w:rsid w:val="00D51B30"/>
    <w:rsid w:val="00D52D27"/>
    <w:rsid w:val="00D54203"/>
    <w:rsid w:val="00D557BD"/>
    <w:rsid w:val="00D55B6E"/>
    <w:rsid w:val="00D57465"/>
    <w:rsid w:val="00D57AF3"/>
    <w:rsid w:val="00D60099"/>
    <w:rsid w:val="00D60E4D"/>
    <w:rsid w:val="00D61DE2"/>
    <w:rsid w:val="00D652D7"/>
    <w:rsid w:val="00D71FC8"/>
    <w:rsid w:val="00D73F89"/>
    <w:rsid w:val="00D7648F"/>
    <w:rsid w:val="00D76772"/>
    <w:rsid w:val="00D767AA"/>
    <w:rsid w:val="00D80498"/>
    <w:rsid w:val="00D8291B"/>
    <w:rsid w:val="00D86BE7"/>
    <w:rsid w:val="00D86C2F"/>
    <w:rsid w:val="00D87698"/>
    <w:rsid w:val="00D90D69"/>
    <w:rsid w:val="00DA2013"/>
    <w:rsid w:val="00DA2B68"/>
    <w:rsid w:val="00DA332F"/>
    <w:rsid w:val="00DA335C"/>
    <w:rsid w:val="00DA52EF"/>
    <w:rsid w:val="00DA61F2"/>
    <w:rsid w:val="00DA66A5"/>
    <w:rsid w:val="00DA6CD2"/>
    <w:rsid w:val="00DB08D3"/>
    <w:rsid w:val="00DB2337"/>
    <w:rsid w:val="00DB2DAD"/>
    <w:rsid w:val="00DB586E"/>
    <w:rsid w:val="00DB61CA"/>
    <w:rsid w:val="00DB69BE"/>
    <w:rsid w:val="00DB760D"/>
    <w:rsid w:val="00DB771C"/>
    <w:rsid w:val="00DB7E4D"/>
    <w:rsid w:val="00DC072A"/>
    <w:rsid w:val="00DC244F"/>
    <w:rsid w:val="00DC4669"/>
    <w:rsid w:val="00DC4838"/>
    <w:rsid w:val="00DC5A5F"/>
    <w:rsid w:val="00DC7881"/>
    <w:rsid w:val="00DC7C21"/>
    <w:rsid w:val="00DD0306"/>
    <w:rsid w:val="00DD4184"/>
    <w:rsid w:val="00DD4FB6"/>
    <w:rsid w:val="00DD50A2"/>
    <w:rsid w:val="00DD6ECF"/>
    <w:rsid w:val="00DD746A"/>
    <w:rsid w:val="00DE0296"/>
    <w:rsid w:val="00DE11D9"/>
    <w:rsid w:val="00DE24EB"/>
    <w:rsid w:val="00DE2660"/>
    <w:rsid w:val="00DE3307"/>
    <w:rsid w:val="00DE504E"/>
    <w:rsid w:val="00DE5125"/>
    <w:rsid w:val="00DE6249"/>
    <w:rsid w:val="00DE6DAC"/>
    <w:rsid w:val="00DF0254"/>
    <w:rsid w:val="00DF1CF6"/>
    <w:rsid w:val="00DF264E"/>
    <w:rsid w:val="00DF2970"/>
    <w:rsid w:val="00DF5150"/>
    <w:rsid w:val="00DF588B"/>
    <w:rsid w:val="00DF5FA8"/>
    <w:rsid w:val="00DF61F1"/>
    <w:rsid w:val="00DF6B21"/>
    <w:rsid w:val="00E01D31"/>
    <w:rsid w:val="00E01E6E"/>
    <w:rsid w:val="00E04A63"/>
    <w:rsid w:val="00E065F6"/>
    <w:rsid w:val="00E1135E"/>
    <w:rsid w:val="00E122A5"/>
    <w:rsid w:val="00E1423C"/>
    <w:rsid w:val="00E16B33"/>
    <w:rsid w:val="00E2000E"/>
    <w:rsid w:val="00E22F19"/>
    <w:rsid w:val="00E253F0"/>
    <w:rsid w:val="00E261FD"/>
    <w:rsid w:val="00E26FD3"/>
    <w:rsid w:val="00E31C7C"/>
    <w:rsid w:val="00E328F7"/>
    <w:rsid w:val="00E33397"/>
    <w:rsid w:val="00E333D4"/>
    <w:rsid w:val="00E36166"/>
    <w:rsid w:val="00E36AA6"/>
    <w:rsid w:val="00E3755F"/>
    <w:rsid w:val="00E41203"/>
    <w:rsid w:val="00E41F0A"/>
    <w:rsid w:val="00E42455"/>
    <w:rsid w:val="00E42D8C"/>
    <w:rsid w:val="00E434E4"/>
    <w:rsid w:val="00E46EEE"/>
    <w:rsid w:val="00E477AC"/>
    <w:rsid w:val="00E47D31"/>
    <w:rsid w:val="00E50550"/>
    <w:rsid w:val="00E54909"/>
    <w:rsid w:val="00E54AE9"/>
    <w:rsid w:val="00E57262"/>
    <w:rsid w:val="00E6009D"/>
    <w:rsid w:val="00E631A6"/>
    <w:rsid w:val="00E67D8F"/>
    <w:rsid w:val="00E71475"/>
    <w:rsid w:val="00E72D87"/>
    <w:rsid w:val="00E73BF5"/>
    <w:rsid w:val="00E77429"/>
    <w:rsid w:val="00E90A9E"/>
    <w:rsid w:val="00E9127D"/>
    <w:rsid w:val="00E912CC"/>
    <w:rsid w:val="00E930B0"/>
    <w:rsid w:val="00E95CD0"/>
    <w:rsid w:val="00E95EA3"/>
    <w:rsid w:val="00E9604A"/>
    <w:rsid w:val="00E967FC"/>
    <w:rsid w:val="00E96F99"/>
    <w:rsid w:val="00EA053D"/>
    <w:rsid w:val="00EA4D5A"/>
    <w:rsid w:val="00EA4F0A"/>
    <w:rsid w:val="00EB0AE9"/>
    <w:rsid w:val="00EB0C8E"/>
    <w:rsid w:val="00EB1388"/>
    <w:rsid w:val="00EB280D"/>
    <w:rsid w:val="00EB2C71"/>
    <w:rsid w:val="00EB32E5"/>
    <w:rsid w:val="00EB662E"/>
    <w:rsid w:val="00EB7778"/>
    <w:rsid w:val="00EC0BDA"/>
    <w:rsid w:val="00EC11E0"/>
    <w:rsid w:val="00EC2AF8"/>
    <w:rsid w:val="00EC3BAF"/>
    <w:rsid w:val="00EC3FDC"/>
    <w:rsid w:val="00EC49C9"/>
    <w:rsid w:val="00EC6ADD"/>
    <w:rsid w:val="00EC78AD"/>
    <w:rsid w:val="00EC7FB9"/>
    <w:rsid w:val="00ED0452"/>
    <w:rsid w:val="00ED091B"/>
    <w:rsid w:val="00ED2501"/>
    <w:rsid w:val="00ED7601"/>
    <w:rsid w:val="00EE0690"/>
    <w:rsid w:val="00EE06A7"/>
    <w:rsid w:val="00EE1181"/>
    <w:rsid w:val="00EE53A1"/>
    <w:rsid w:val="00EE5616"/>
    <w:rsid w:val="00EE68ED"/>
    <w:rsid w:val="00EE71F1"/>
    <w:rsid w:val="00EF00A0"/>
    <w:rsid w:val="00EF1A84"/>
    <w:rsid w:val="00EF2756"/>
    <w:rsid w:val="00EF3B20"/>
    <w:rsid w:val="00F000A3"/>
    <w:rsid w:val="00F026B0"/>
    <w:rsid w:val="00F02F24"/>
    <w:rsid w:val="00F036CB"/>
    <w:rsid w:val="00F045A1"/>
    <w:rsid w:val="00F05944"/>
    <w:rsid w:val="00F06118"/>
    <w:rsid w:val="00F07627"/>
    <w:rsid w:val="00F07F3C"/>
    <w:rsid w:val="00F1085E"/>
    <w:rsid w:val="00F10D83"/>
    <w:rsid w:val="00F120BE"/>
    <w:rsid w:val="00F13CB0"/>
    <w:rsid w:val="00F153E1"/>
    <w:rsid w:val="00F15785"/>
    <w:rsid w:val="00F17F6E"/>
    <w:rsid w:val="00F20048"/>
    <w:rsid w:val="00F210A2"/>
    <w:rsid w:val="00F2217D"/>
    <w:rsid w:val="00F23C2C"/>
    <w:rsid w:val="00F27166"/>
    <w:rsid w:val="00F31564"/>
    <w:rsid w:val="00F3294C"/>
    <w:rsid w:val="00F34531"/>
    <w:rsid w:val="00F35484"/>
    <w:rsid w:val="00F36A45"/>
    <w:rsid w:val="00F3799B"/>
    <w:rsid w:val="00F40447"/>
    <w:rsid w:val="00F4108A"/>
    <w:rsid w:val="00F4351F"/>
    <w:rsid w:val="00F4487F"/>
    <w:rsid w:val="00F46436"/>
    <w:rsid w:val="00F479E7"/>
    <w:rsid w:val="00F52E02"/>
    <w:rsid w:val="00F533CC"/>
    <w:rsid w:val="00F54D64"/>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6DCB"/>
    <w:rsid w:val="00F8032A"/>
    <w:rsid w:val="00F818F6"/>
    <w:rsid w:val="00F83118"/>
    <w:rsid w:val="00F831C3"/>
    <w:rsid w:val="00F8704E"/>
    <w:rsid w:val="00F8742A"/>
    <w:rsid w:val="00F8765E"/>
    <w:rsid w:val="00F90990"/>
    <w:rsid w:val="00F91910"/>
    <w:rsid w:val="00F93EAF"/>
    <w:rsid w:val="00F97546"/>
    <w:rsid w:val="00F97DD4"/>
    <w:rsid w:val="00FA29DA"/>
    <w:rsid w:val="00FA33B5"/>
    <w:rsid w:val="00FA370F"/>
    <w:rsid w:val="00FA3723"/>
    <w:rsid w:val="00FA4C51"/>
    <w:rsid w:val="00FA5DD3"/>
    <w:rsid w:val="00FA7305"/>
    <w:rsid w:val="00FB0A15"/>
    <w:rsid w:val="00FB104C"/>
    <w:rsid w:val="00FB21E8"/>
    <w:rsid w:val="00FB5FEA"/>
    <w:rsid w:val="00FB710B"/>
    <w:rsid w:val="00FC027D"/>
    <w:rsid w:val="00FC2EC5"/>
    <w:rsid w:val="00FC366B"/>
    <w:rsid w:val="00FC7D0D"/>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5:docId w15:val="{C8E1569A-0FEE-4D4F-A39C-E2579AD0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 w:type="numbering" w:customStyle="1" w:styleId="17">
    <w:name w:val="Нет списка17"/>
    <w:next w:val="a2"/>
    <w:uiPriority w:val="99"/>
    <w:semiHidden/>
    <w:unhideWhenUsed/>
    <w:rsid w:val="0079145F"/>
  </w:style>
  <w:style w:type="numbering" w:customStyle="1" w:styleId="18">
    <w:name w:val="Нет списка18"/>
    <w:uiPriority w:val="99"/>
    <w:semiHidden/>
    <w:unhideWhenUsed/>
    <w:qFormat/>
    <w:rsid w:val="0079145F"/>
  </w:style>
  <w:style w:type="numbering" w:customStyle="1" w:styleId="220">
    <w:name w:val="Нет списка22"/>
    <w:uiPriority w:val="99"/>
    <w:semiHidden/>
    <w:unhideWhenUsed/>
    <w:qFormat/>
    <w:rsid w:val="0079145F"/>
  </w:style>
  <w:style w:type="numbering" w:customStyle="1" w:styleId="112">
    <w:name w:val="Нет списка112"/>
    <w:uiPriority w:val="99"/>
    <w:semiHidden/>
    <w:unhideWhenUsed/>
    <w:qFormat/>
    <w:rsid w:val="0079145F"/>
  </w:style>
  <w:style w:type="table" w:customStyle="1" w:styleId="50">
    <w:name w:val="Сетка таблицы5"/>
    <w:basedOn w:val="a1"/>
    <w:next w:val="ac"/>
    <w:uiPriority w:val="59"/>
    <w:rsid w:val="007914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1"/>
    <w:next w:val="a2"/>
    <w:uiPriority w:val="99"/>
    <w:semiHidden/>
    <w:unhideWhenUsed/>
    <w:rsid w:val="0079145F"/>
  </w:style>
  <w:style w:type="paragraph" w:customStyle="1" w:styleId="font0">
    <w:name w:val="font0"/>
    <w:basedOn w:val="a"/>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iPriority w:val="99"/>
    <w:semiHidden/>
    <w:unhideWhenUsed/>
    <w:rsid w:val="006E1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DEB87-1B09-481E-B703-11A437B0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TotalTime>
  <Pages>500</Pages>
  <Words>89049</Words>
  <Characters>507582</Characters>
  <Application>Microsoft Office Word</Application>
  <DocSecurity>0</DocSecurity>
  <Lines>4229</Lines>
  <Paragraphs>1190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595441</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Кузнецова Наталья Анатольевна</cp:lastModifiedBy>
  <cp:revision>34</cp:revision>
  <cp:lastPrinted>2020-03-19T13:06:00Z</cp:lastPrinted>
  <dcterms:created xsi:type="dcterms:W3CDTF">2021-01-29T06:04:00Z</dcterms:created>
  <dcterms:modified xsi:type="dcterms:W3CDTF">2021-04-08T15:52:00Z</dcterms:modified>
</cp:coreProperties>
</file>